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E9" w:rsidRPr="00E26CF5" w:rsidRDefault="000E637A" w:rsidP="006F22F7">
      <w:pPr>
        <w:spacing w:after="0" w:line="360" w:lineRule="auto"/>
        <w:jc w:val="center"/>
        <w:rPr>
          <w:b/>
          <w:bCs/>
          <w:sz w:val="32"/>
          <w:szCs w:val="28"/>
        </w:rPr>
      </w:pPr>
      <w:bookmarkStart w:id="0" w:name="_GoBack"/>
      <w:bookmarkEnd w:id="0"/>
      <w:r w:rsidRPr="00E26CF5">
        <w:rPr>
          <w:b/>
          <w:bCs/>
          <w:sz w:val="32"/>
          <w:szCs w:val="28"/>
        </w:rPr>
        <w:t>Nalanda Open University</w:t>
      </w:r>
    </w:p>
    <w:p w:rsidR="000E637A" w:rsidRPr="00890705" w:rsidRDefault="000E637A" w:rsidP="006F22F7">
      <w:pPr>
        <w:spacing w:after="0" w:line="360" w:lineRule="auto"/>
        <w:jc w:val="center"/>
        <w:rPr>
          <w:sz w:val="28"/>
          <w:szCs w:val="28"/>
        </w:rPr>
      </w:pPr>
      <w:r w:rsidRPr="00890705">
        <w:rPr>
          <w:sz w:val="28"/>
          <w:szCs w:val="28"/>
        </w:rPr>
        <w:t>Course Name: M.A. / M.Sc. Environmental Science</w:t>
      </w:r>
    </w:p>
    <w:p w:rsidR="000E637A" w:rsidRPr="00890705" w:rsidRDefault="003970BC" w:rsidP="006F22F7">
      <w:pPr>
        <w:spacing w:after="0" w:line="360" w:lineRule="auto"/>
        <w:jc w:val="center"/>
        <w:rPr>
          <w:sz w:val="28"/>
          <w:szCs w:val="28"/>
        </w:rPr>
      </w:pPr>
      <w:r w:rsidRPr="00890705">
        <w:rPr>
          <w:sz w:val="28"/>
          <w:szCs w:val="28"/>
        </w:rPr>
        <w:t>Coordinator</w:t>
      </w:r>
      <w:r w:rsidR="000E637A" w:rsidRPr="00890705">
        <w:rPr>
          <w:sz w:val="28"/>
          <w:szCs w:val="28"/>
        </w:rPr>
        <w:t>: Prof. (Dr.) Bihari Singh</w:t>
      </w:r>
    </w:p>
    <w:p w:rsidR="000E637A" w:rsidRPr="00E26CF5" w:rsidRDefault="000E637A" w:rsidP="006F22F7">
      <w:pPr>
        <w:spacing w:after="0" w:line="360" w:lineRule="auto"/>
        <w:jc w:val="center"/>
        <w:rPr>
          <w:sz w:val="24"/>
          <w:szCs w:val="24"/>
        </w:rPr>
      </w:pPr>
      <w:r w:rsidRPr="00E26CF5">
        <w:rPr>
          <w:sz w:val="24"/>
          <w:szCs w:val="24"/>
        </w:rPr>
        <w:t xml:space="preserve">Mobile </w:t>
      </w:r>
      <w:proofErr w:type="gramStart"/>
      <w:r w:rsidRPr="00E26CF5">
        <w:rPr>
          <w:sz w:val="24"/>
          <w:szCs w:val="24"/>
        </w:rPr>
        <w:t>No. :</w:t>
      </w:r>
      <w:proofErr w:type="gramEnd"/>
      <w:r w:rsidRPr="00E26CF5">
        <w:rPr>
          <w:sz w:val="24"/>
          <w:szCs w:val="24"/>
        </w:rPr>
        <w:t xml:space="preserve"> +91 9546452116, +91 9334331422</w:t>
      </w:r>
    </w:p>
    <w:p w:rsidR="000E637A" w:rsidRPr="00E26CF5" w:rsidRDefault="000E637A" w:rsidP="006F22F7">
      <w:pPr>
        <w:spacing w:after="0" w:line="360" w:lineRule="auto"/>
        <w:jc w:val="center"/>
        <w:rPr>
          <w:sz w:val="24"/>
          <w:szCs w:val="24"/>
        </w:rPr>
      </w:pPr>
      <w:r w:rsidRPr="00E26CF5">
        <w:rPr>
          <w:sz w:val="24"/>
          <w:szCs w:val="24"/>
        </w:rPr>
        <w:t xml:space="preserve">E-mail ID : </w:t>
      </w:r>
      <w:hyperlink r:id="rId8" w:history="1">
        <w:r w:rsidRPr="00E26CF5">
          <w:rPr>
            <w:rStyle w:val="Hyperlink"/>
            <w:sz w:val="24"/>
            <w:szCs w:val="24"/>
          </w:rPr>
          <w:t>bihari_singh2001@yahoo.com</w:t>
        </w:r>
      </w:hyperlink>
    </w:p>
    <w:p w:rsidR="000E637A" w:rsidRPr="00E26CF5" w:rsidRDefault="000E637A" w:rsidP="006F22F7">
      <w:pPr>
        <w:spacing w:after="0" w:line="360" w:lineRule="auto"/>
        <w:jc w:val="center"/>
        <w:rPr>
          <w:b/>
          <w:bCs/>
          <w:sz w:val="28"/>
          <w:szCs w:val="24"/>
        </w:rPr>
      </w:pPr>
      <w:r w:rsidRPr="00E26CF5">
        <w:rPr>
          <w:b/>
          <w:bCs/>
          <w:sz w:val="28"/>
          <w:szCs w:val="24"/>
        </w:rPr>
        <w:t>E-CONTENT</w:t>
      </w:r>
      <w:r w:rsidR="00FE12AB">
        <w:rPr>
          <w:b/>
          <w:bCs/>
          <w:sz w:val="28"/>
          <w:szCs w:val="24"/>
        </w:rPr>
        <w:t xml:space="preserve"> </w:t>
      </w:r>
      <w:r w:rsidR="003413C4">
        <w:rPr>
          <w:b/>
          <w:bCs/>
          <w:sz w:val="28"/>
          <w:szCs w:val="24"/>
        </w:rPr>
        <w:t>6</w:t>
      </w:r>
    </w:p>
    <w:p w:rsidR="000E637A" w:rsidRDefault="002828BD" w:rsidP="006F22F7">
      <w:pPr>
        <w:spacing w:after="0" w:line="360" w:lineRule="auto"/>
        <w:jc w:val="center"/>
      </w:pPr>
      <w:r>
        <w:t>f</w:t>
      </w:r>
      <w:r w:rsidR="000E637A">
        <w:t>or</w:t>
      </w:r>
    </w:p>
    <w:p w:rsidR="000E637A" w:rsidRPr="002409EB" w:rsidRDefault="002409EB" w:rsidP="002409EB">
      <w:pPr>
        <w:spacing w:after="0" w:line="360" w:lineRule="auto"/>
        <w:jc w:val="center"/>
        <w:rPr>
          <w:sz w:val="26"/>
          <w:szCs w:val="26"/>
        </w:rPr>
      </w:pPr>
      <w:r>
        <w:rPr>
          <w:sz w:val="26"/>
          <w:szCs w:val="26"/>
        </w:rPr>
        <w:t>Part-</w:t>
      </w:r>
      <w:r w:rsidR="003970BC">
        <w:rPr>
          <w:sz w:val="26"/>
          <w:szCs w:val="26"/>
        </w:rPr>
        <w:t>I Examination</w:t>
      </w:r>
      <w:r>
        <w:rPr>
          <w:sz w:val="26"/>
          <w:szCs w:val="26"/>
        </w:rPr>
        <w:t>, 2020</w:t>
      </w:r>
    </w:p>
    <w:p w:rsidR="006F22F7" w:rsidRDefault="00772D21" w:rsidP="002409EB">
      <w:pPr>
        <w:spacing w:after="0" w:line="360" w:lineRule="auto"/>
        <w:jc w:val="center"/>
        <w:rPr>
          <w:b/>
          <w:bCs/>
          <w:sz w:val="26"/>
          <w:szCs w:val="26"/>
        </w:rPr>
      </w:pPr>
      <w:r>
        <w:rPr>
          <w:b/>
          <w:bCs/>
          <w:sz w:val="26"/>
          <w:szCs w:val="26"/>
        </w:rPr>
        <w:t>SHORT DE</w:t>
      </w:r>
      <w:r w:rsidR="002409EB" w:rsidRPr="002409EB">
        <w:rPr>
          <w:b/>
          <w:bCs/>
          <w:sz w:val="26"/>
          <w:szCs w:val="26"/>
        </w:rPr>
        <w:t>SCR</w:t>
      </w:r>
      <w:r w:rsidR="002409EB">
        <w:rPr>
          <w:b/>
          <w:bCs/>
          <w:sz w:val="26"/>
          <w:szCs w:val="26"/>
        </w:rPr>
        <w:t>I</w:t>
      </w:r>
      <w:r w:rsidR="002409EB" w:rsidRPr="002409EB">
        <w:rPr>
          <w:b/>
          <w:bCs/>
          <w:sz w:val="26"/>
          <w:szCs w:val="26"/>
        </w:rPr>
        <w:t>PTION OF THE SUGGESTED TOPICS</w:t>
      </w:r>
    </w:p>
    <w:p w:rsidR="00FE12AB" w:rsidRPr="00FE12AB" w:rsidRDefault="00FE12AB" w:rsidP="002409EB">
      <w:pPr>
        <w:spacing w:after="0" w:line="360" w:lineRule="auto"/>
        <w:jc w:val="center"/>
        <w:rPr>
          <w:b/>
          <w:bCs/>
          <w:sz w:val="16"/>
          <w:szCs w:val="16"/>
        </w:rPr>
      </w:pPr>
    </w:p>
    <w:p w:rsidR="00790653" w:rsidRPr="00E26CF5" w:rsidRDefault="00790653" w:rsidP="00790653">
      <w:pPr>
        <w:spacing w:after="0"/>
        <w:jc w:val="center"/>
        <w:rPr>
          <w:b/>
          <w:bCs/>
          <w:sz w:val="28"/>
          <w:szCs w:val="28"/>
        </w:rPr>
      </w:pPr>
      <w:r w:rsidRPr="00E26CF5">
        <w:rPr>
          <w:b/>
          <w:bCs/>
          <w:sz w:val="28"/>
          <w:szCs w:val="28"/>
        </w:rPr>
        <w:t>THEORY PAPER</w:t>
      </w:r>
    </w:p>
    <w:p w:rsidR="00790653" w:rsidRPr="00E26CF5" w:rsidRDefault="00AB351D" w:rsidP="00790653">
      <w:pPr>
        <w:spacing w:after="0"/>
        <w:jc w:val="center"/>
        <w:rPr>
          <w:b/>
          <w:bCs/>
          <w:sz w:val="28"/>
          <w:szCs w:val="28"/>
        </w:rPr>
      </w:pPr>
      <w:r>
        <w:rPr>
          <w:b/>
          <w:bCs/>
          <w:sz w:val="28"/>
          <w:szCs w:val="28"/>
        </w:rPr>
        <w:t xml:space="preserve">REMAINING TOPICS OF </w:t>
      </w:r>
      <w:r w:rsidR="00790653" w:rsidRPr="00E26CF5">
        <w:rPr>
          <w:b/>
          <w:bCs/>
          <w:sz w:val="28"/>
          <w:szCs w:val="28"/>
        </w:rPr>
        <w:t>PAPER –</w:t>
      </w:r>
      <w:r w:rsidR="00790653">
        <w:rPr>
          <w:b/>
          <w:bCs/>
          <w:sz w:val="28"/>
          <w:szCs w:val="28"/>
        </w:rPr>
        <w:t xml:space="preserve"> III</w:t>
      </w:r>
    </w:p>
    <w:p w:rsidR="00790653" w:rsidRDefault="00790653" w:rsidP="00790653">
      <w:pPr>
        <w:spacing w:after="0"/>
        <w:jc w:val="center"/>
        <w:rPr>
          <w:b/>
          <w:bCs/>
          <w:sz w:val="28"/>
          <w:szCs w:val="28"/>
        </w:rPr>
      </w:pPr>
      <w:r w:rsidRPr="00E26CF5">
        <w:rPr>
          <w:b/>
          <w:bCs/>
          <w:sz w:val="28"/>
          <w:szCs w:val="28"/>
        </w:rPr>
        <w:t>(</w:t>
      </w:r>
      <w:r>
        <w:rPr>
          <w:b/>
          <w:bCs/>
          <w:sz w:val="28"/>
          <w:szCs w:val="28"/>
        </w:rPr>
        <w:t>ENVIRONMENTAL CHEMISTRY</w:t>
      </w:r>
      <w:r w:rsidRPr="00E26CF5">
        <w:rPr>
          <w:b/>
          <w:bCs/>
          <w:sz w:val="28"/>
          <w:szCs w:val="28"/>
        </w:rPr>
        <w:t>)</w:t>
      </w:r>
    </w:p>
    <w:p w:rsidR="0009601E" w:rsidRDefault="0009601E" w:rsidP="00790653">
      <w:pPr>
        <w:spacing w:after="0"/>
        <w:jc w:val="center"/>
        <w:rPr>
          <w:b/>
          <w:bCs/>
          <w:sz w:val="28"/>
          <w:szCs w:val="28"/>
        </w:rPr>
      </w:pPr>
    </w:p>
    <w:p w:rsidR="00AD0183" w:rsidRPr="00AD0183" w:rsidRDefault="00AD0183" w:rsidP="002B431A">
      <w:pPr>
        <w:pStyle w:val="ListParagraph"/>
        <w:numPr>
          <w:ilvl w:val="0"/>
          <w:numId w:val="7"/>
        </w:numPr>
        <w:spacing w:after="0"/>
        <w:ind w:left="270" w:hanging="270"/>
        <w:jc w:val="both"/>
        <w:rPr>
          <w:b/>
          <w:bCs/>
          <w:sz w:val="26"/>
          <w:szCs w:val="26"/>
        </w:rPr>
      </w:pPr>
      <w:r w:rsidRPr="00AD0183">
        <w:rPr>
          <w:b/>
          <w:bCs/>
          <w:sz w:val="26"/>
          <w:szCs w:val="26"/>
        </w:rPr>
        <w:t>Bio monitoring – Meaning and importance. Bio-indicators – Bio-indicator groups and examples.</w:t>
      </w:r>
    </w:p>
    <w:p w:rsidR="00AD0183" w:rsidRPr="00AD0183" w:rsidRDefault="00AD0183" w:rsidP="00637387">
      <w:pPr>
        <w:spacing w:after="0"/>
        <w:ind w:left="270"/>
        <w:jc w:val="both"/>
        <w:rPr>
          <w:b/>
          <w:sz w:val="26"/>
          <w:szCs w:val="26"/>
        </w:rPr>
      </w:pPr>
      <w:r w:rsidRPr="00AD0183">
        <w:rPr>
          <w:b/>
          <w:sz w:val="26"/>
          <w:szCs w:val="26"/>
        </w:rPr>
        <w:t>Meaning of Bio-monitoring:</w:t>
      </w:r>
    </w:p>
    <w:p w:rsidR="00AD0183" w:rsidRPr="00AD0183" w:rsidRDefault="00AD0183" w:rsidP="00637387">
      <w:pPr>
        <w:spacing w:after="0"/>
        <w:ind w:left="270"/>
        <w:jc w:val="both"/>
        <w:rPr>
          <w:sz w:val="26"/>
          <w:szCs w:val="26"/>
        </w:rPr>
      </w:pPr>
      <w:r w:rsidRPr="00AD0183">
        <w:rPr>
          <w:sz w:val="26"/>
          <w:szCs w:val="26"/>
        </w:rPr>
        <w:t>Bio-monitoring is a scientific technique for assessing human exposure to natural and synthetic chemicals, base</w:t>
      </w:r>
      <w:r>
        <w:rPr>
          <w:sz w:val="26"/>
          <w:szCs w:val="26"/>
        </w:rPr>
        <w:t xml:space="preserve">d on sampling and analysis of </w:t>
      </w:r>
      <w:r w:rsidRPr="00AD0183">
        <w:rPr>
          <w:sz w:val="26"/>
          <w:szCs w:val="26"/>
        </w:rPr>
        <w:t>individual’s tissues and fluids. While blood, urine, breast milk and expelled air are most commonly measured, hair, nails, fat, bone and other tissues may also we sampled and analyzed. The technique takes advantage of the knowledge that chemicals that have entered the human body leave</w:t>
      </w:r>
      <w:r w:rsidR="00AB351D">
        <w:rPr>
          <w:sz w:val="26"/>
          <w:szCs w:val="26"/>
        </w:rPr>
        <w:t xml:space="preserve"> markers reflecting their exposure</w:t>
      </w:r>
      <w:r w:rsidRPr="00AD0183">
        <w:rPr>
          <w:sz w:val="26"/>
          <w:szCs w:val="26"/>
        </w:rPr>
        <w:t>. The marker may be the chemical itself. It may also be a breakdown product of the chemical or some change in the body that is a result of the action of the chemical on individual. For example, alterations in the le</w:t>
      </w:r>
      <w:r w:rsidR="00350BBE">
        <w:rPr>
          <w:sz w:val="26"/>
          <w:szCs w:val="26"/>
        </w:rPr>
        <w:t>vels of certain enzymes or other</w:t>
      </w:r>
      <w:r w:rsidRPr="00AD0183">
        <w:rPr>
          <w:sz w:val="26"/>
          <w:szCs w:val="26"/>
        </w:rPr>
        <w:t xml:space="preserve"> proteins may serve as markers so might the modification of normal bod</w:t>
      </w:r>
      <w:r w:rsidR="00350BBE">
        <w:rPr>
          <w:sz w:val="26"/>
          <w:szCs w:val="26"/>
        </w:rPr>
        <w:t>y process, such as the transfer</w:t>
      </w:r>
      <w:r w:rsidRPr="00AD0183">
        <w:rPr>
          <w:sz w:val="26"/>
          <w:szCs w:val="26"/>
        </w:rPr>
        <w:t xml:space="preserve"> of oxygen to tissues. Thus, bio-monitoring is considered to be a valuable source of pollution information.</w:t>
      </w:r>
    </w:p>
    <w:p w:rsidR="00AD0183" w:rsidRPr="00AD0183" w:rsidRDefault="00AD0183" w:rsidP="00637387">
      <w:pPr>
        <w:spacing w:after="0"/>
        <w:ind w:left="270"/>
        <w:jc w:val="both"/>
        <w:rPr>
          <w:b/>
          <w:sz w:val="26"/>
          <w:szCs w:val="26"/>
        </w:rPr>
      </w:pPr>
      <w:r w:rsidRPr="00AD0183">
        <w:rPr>
          <w:b/>
          <w:sz w:val="26"/>
          <w:szCs w:val="26"/>
        </w:rPr>
        <w:t>Importance of Bio-monitoring:</w:t>
      </w:r>
    </w:p>
    <w:p w:rsidR="00AD0183" w:rsidRPr="00AD0183" w:rsidRDefault="00AD0183" w:rsidP="00637387">
      <w:pPr>
        <w:spacing w:after="0"/>
        <w:ind w:left="270"/>
        <w:jc w:val="both"/>
        <w:rPr>
          <w:sz w:val="26"/>
          <w:szCs w:val="26"/>
        </w:rPr>
      </w:pPr>
      <w:r w:rsidRPr="00AD0183">
        <w:rPr>
          <w:sz w:val="26"/>
          <w:szCs w:val="26"/>
        </w:rPr>
        <w:t>Perhaps the most important strength of bio-monitoring is that it is the only techniq</w:t>
      </w:r>
      <w:r w:rsidR="00350BBE">
        <w:rPr>
          <w:sz w:val="26"/>
          <w:szCs w:val="26"/>
        </w:rPr>
        <w:t>ue that can provide a direct</w:t>
      </w:r>
      <w:r w:rsidRPr="00AD0183">
        <w:rPr>
          <w:sz w:val="26"/>
          <w:szCs w:val="26"/>
        </w:rPr>
        <w:t xml:space="preserve"> measure of the exposure of human individuals and population. In addition to being a direct measure, bio-monitoring has the advantage that it integrates, or adds together exposures from multiple sources, e.g. air, water and food, to provide a reflection of total exposure. Thus, it is a measure of total exposure by all routes and from all sources.</w:t>
      </w:r>
    </w:p>
    <w:p w:rsidR="00AD0183" w:rsidRPr="00AD0183" w:rsidRDefault="00AD0183" w:rsidP="00637387">
      <w:pPr>
        <w:spacing w:after="0"/>
        <w:ind w:left="270"/>
        <w:jc w:val="both"/>
        <w:rPr>
          <w:sz w:val="26"/>
          <w:szCs w:val="26"/>
        </w:rPr>
      </w:pPr>
      <w:r w:rsidRPr="00AD0183">
        <w:rPr>
          <w:sz w:val="26"/>
          <w:szCs w:val="26"/>
        </w:rPr>
        <w:t xml:space="preserve"> </w:t>
      </w:r>
      <w:r w:rsidRPr="00AD0183">
        <w:rPr>
          <w:sz w:val="26"/>
          <w:szCs w:val="26"/>
        </w:rPr>
        <w:tab/>
      </w:r>
      <w:r w:rsidRPr="00AD0183">
        <w:rPr>
          <w:sz w:val="26"/>
          <w:szCs w:val="26"/>
        </w:rPr>
        <w:tab/>
      </w:r>
      <w:r w:rsidRPr="00AD0183">
        <w:rPr>
          <w:sz w:val="26"/>
          <w:szCs w:val="26"/>
        </w:rPr>
        <w:tab/>
      </w:r>
      <w:r w:rsidRPr="00AD0183">
        <w:rPr>
          <w:sz w:val="26"/>
          <w:szCs w:val="26"/>
        </w:rPr>
        <w:tab/>
        <w:t xml:space="preserve">Bio-monitoring provides exposure information that can be used in a number of ways. These date help in understanding which chemicals are in </w:t>
      </w:r>
      <w:r w:rsidRPr="00AD0183">
        <w:rPr>
          <w:sz w:val="26"/>
          <w:szCs w:val="26"/>
        </w:rPr>
        <w:lastRenderedPageBreak/>
        <w:t xml:space="preserve">the environment and the relative levels of each, how these </w:t>
      </w:r>
      <w:r w:rsidR="00350BBE">
        <w:rPr>
          <w:sz w:val="26"/>
          <w:szCs w:val="26"/>
        </w:rPr>
        <w:t xml:space="preserve">levels </w:t>
      </w:r>
      <w:r w:rsidRPr="00AD0183">
        <w:rPr>
          <w:sz w:val="26"/>
          <w:szCs w:val="26"/>
        </w:rPr>
        <w:t>change over time, and which sectors of the population may have unusually high exposures to particular compounds. As a result to this understanding, it may be possible to assess the effectiveness of steps taken to reduce exposures, to identify new research that is needed and to help physician</w:t>
      </w:r>
      <w:r w:rsidR="00350BBE">
        <w:rPr>
          <w:sz w:val="26"/>
          <w:szCs w:val="26"/>
        </w:rPr>
        <w:t>s</w:t>
      </w:r>
      <w:r w:rsidRPr="00AD0183">
        <w:rPr>
          <w:sz w:val="26"/>
          <w:szCs w:val="26"/>
        </w:rPr>
        <w:t xml:space="preserve"> diagnose and treat patients who may have had unusually high exposures to particular substances.</w:t>
      </w:r>
    </w:p>
    <w:p w:rsidR="00AD0183" w:rsidRPr="00AD0183" w:rsidRDefault="00AD0183" w:rsidP="00637387">
      <w:pPr>
        <w:spacing w:after="0"/>
        <w:ind w:left="270"/>
        <w:jc w:val="both"/>
        <w:rPr>
          <w:b/>
          <w:sz w:val="26"/>
          <w:szCs w:val="26"/>
        </w:rPr>
      </w:pPr>
      <w:r w:rsidRPr="00AD0183">
        <w:rPr>
          <w:b/>
          <w:sz w:val="26"/>
          <w:szCs w:val="26"/>
        </w:rPr>
        <w:t>Bio-indicators: An introduction</w:t>
      </w:r>
    </w:p>
    <w:p w:rsidR="00AD0183" w:rsidRPr="00AD0183" w:rsidRDefault="00AD0183" w:rsidP="00637387">
      <w:pPr>
        <w:spacing w:after="0"/>
        <w:ind w:left="270"/>
        <w:jc w:val="both"/>
        <w:rPr>
          <w:sz w:val="26"/>
          <w:szCs w:val="26"/>
        </w:rPr>
      </w:pPr>
      <w:r w:rsidRPr="00AD0183">
        <w:rPr>
          <w:sz w:val="26"/>
          <w:szCs w:val="26"/>
        </w:rPr>
        <w:t>Bio-indicators are defined as the animals or plants which accumulate pollutants in their tissues and organs in direct relation to the environmental levels. Thus bio-indicators are species which are used to monitor the health of environment or ecosystem. They are an</w:t>
      </w:r>
      <w:r w:rsidR="00350BBE">
        <w:rPr>
          <w:sz w:val="26"/>
          <w:szCs w:val="26"/>
        </w:rPr>
        <w:t>y biological species</w:t>
      </w:r>
      <w:r w:rsidRPr="00AD0183">
        <w:rPr>
          <w:sz w:val="26"/>
          <w:szCs w:val="26"/>
        </w:rPr>
        <w:t xml:space="preserve"> or group of species whose function, population or status can reveal the qualitative status of the environment. Bio-indicators can tell us about the cumulative effects of different pollutants in the ecosystem and about how long a problem may have been present, which physical and chemical testing cannot. One important advantage is that scientists need to observe only the single (or a </w:t>
      </w:r>
      <w:r w:rsidR="00350BBE">
        <w:rPr>
          <w:sz w:val="26"/>
          <w:szCs w:val="26"/>
        </w:rPr>
        <w:t>small group of) indicating species</w:t>
      </w:r>
      <w:r w:rsidRPr="00AD0183">
        <w:rPr>
          <w:sz w:val="26"/>
          <w:szCs w:val="26"/>
        </w:rPr>
        <w:t xml:space="preserve"> to check on the environment rather than monitor the whole community.</w:t>
      </w:r>
    </w:p>
    <w:p w:rsidR="00AD0183" w:rsidRPr="00AD0183" w:rsidRDefault="00AD0183" w:rsidP="00637387">
      <w:pPr>
        <w:spacing w:after="0"/>
        <w:ind w:left="270"/>
        <w:jc w:val="both"/>
        <w:rPr>
          <w:b/>
          <w:sz w:val="26"/>
          <w:szCs w:val="26"/>
        </w:rPr>
      </w:pPr>
      <w:r w:rsidRPr="00AD0183">
        <w:rPr>
          <w:b/>
          <w:sz w:val="26"/>
          <w:szCs w:val="26"/>
        </w:rPr>
        <w:t>Bio-indicators Groups:</w:t>
      </w:r>
    </w:p>
    <w:p w:rsidR="00AD0183" w:rsidRPr="00AD0183" w:rsidRDefault="00AD0183" w:rsidP="00637387">
      <w:pPr>
        <w:spacing w:after="0"/>
        <w:ind w:left="270"/>
        <w:jc w:val="both"/>
        <w:rPr>
          <w:sz w:val="26"/>
          <w:szCs w:val="26"/>
        </w:rPr>
      </w:pPr>
      <w:r w:rsidRPr="00AD0183">
        <w:rPr>
          <w:sz w:val="26"/>
          <w:szCs w:val="26"/>
        </w:rPr>
        <w:t>For preparing for this topic it is suggested to consult the following study materials.</w:t>
      </w:r>
    </w:p>
    <w:p w:rsidR="00AD0183" w:rsidRPr="00AD0183" w:rsidRDefault="00AD0183" w:rsidP="002B431A">
      <w:pPr>
        <w:pStyle w:val="ListParagraph"/>
        <w:numPr>
          <w:ilvl w:val="0"/>
          <w:numId w:val="2"/>
        </w:numPr>
        <w:spacing w:after="0"/>
        <w:jc w:val="both"/>
        <w:rPr>
          <w:b/>
          <w:sz w:val="26"/>
          <w:szCs w:val="26"/>
        </w:rPr>
      </w:pPr>
      <w:r w:rsidRPr="00AD0183">
        <w:rPr>
          <w:sz w:val="26"/>
          <w:szCs w:val="26"/>
        </w:rPr>
        <w:t>Study</w:t>
      </w:r>
      <w:r w:rsidRPr="00AD0183">
        <w:rPr>
          <w:b/>
          <w:sz w:val="26"/>
          <w:szCs w:val="26"/>
        </w:rPr>
        <w:t xml:space="preserve"> </w:t>
      </w:r>
      <w:r w:rsidRPr="00AD0183">
        <w:rPr>
          <w:sz w:val="26"/>
          <w:szCs w:val="26"/>
        </w:rPr>
        <w:t>learning material of NOU, Patna: Part I, Paper III</w:t>
      </w:r>
    </w:p>
    <w:p w:rsidR="00AD0183" w:rsidRPr="00AD0183" w:rsidRDefault="00AD0183" w:rsidP="002B431A">
      <w:pPr>
        <w:pStyle w:val="ListParagraph"/>
        <w:numPr>
          <w:ilvl w:val="0"/>
          <w:numId w:val="2"/>
        </w:numPr>
        <w:spacing w:after="0"/>
        <w:jc w:val="both"/>
        <w:rPr>
          <w:b/>
          <w:sz w:val="26"/>
          <w:szCs w:val="26"/>
        </w:rPr>
      </w:pPr>
      <w:r w:rsidRPr="00AD0183">
        <w:rPr>
          <w:sz w:val="26"/>
          <w:szCs w:val="26"/>
        </w:rPr>
        <w:t>Study learning material of NOU, Patna : Part II Paper XI</w:t>
      </w:r>
      <w:r w:rsidR="00350BBE">
        <w:rPr>
          <w:sz w:val="26"/>
          <w:szCs w:val="26"/>
        </w:rPr>
        <w:t>, Environmental Toxicology</w:t>
      </w:r>
    </w:p>
    <w:p w:rsidR="00AD0183" w:rsidRPr="00AD0183" w:rsidRDefault="00AD0183" w:rsidP="002B431A">
      <w:pPr>
        <w:pStyle w:val="ListParagraph"/>
        <w:numPr>
          <w:ilvl w:val="0"/>
          <w:numId w:val="2"/>
        </w:numPr>
        <w:spacing w:after="0"/>
        <w:jc w:val="both"/>
        <w:rPr>
          <w:b/>
          <w:sz w:val="26"/>
          <w:szCs w:val="26"/>
        </w:rPr>
      </w:pPr>
      <w:r w:rsidRPr="00AD0183">
        <w:rPr>
          <w:sz w:val="26"/>
          <w:szCs w:val="26"/>
        </w:rPr>
        <w:t>Environmental Biology: by P.D. Sharma</w:t>
      </w:r>
    </w:p>
    <w:p w:rsidR="00AD0183" w:rsidRPr="00325084" w:rsidRDefault="00AD0183" w:rsidP="000F26C9">
      <w:pPr>
        <w:spacing w:after="120"/>
        <w:jc w:val="both"/>
        <w:rPr>
          <w:sz w:val="26"/>
          <w:szCs w:val="26"/>
        </w:rPr>
      </w:pPr>
      <w:r w:rsidRPr="00AD0183">
        <w:rPr>
          <w:sz w:val="26"/>
          <w:szCs w:val="26"/>
        </w:rPr>
        <w:t xml:space="preserve">                   Others resource materials may also be consulted.</w:t>
      </w:r>
    </w:p>
    <w:p w:rsidR="00AD0183" w:rsidRDefault="00AD0183" w:rsidP="000F26C9">
      <w:pPr>
        <w:pStyle w:val="ListParagraph"/>
        <w:numPr>
          <w:ilvl w:val="0"/>
          <w:numId w:val="7"/>
        </w:numPr>
        <w:spacing w:after="120"/>
        <w:ind w:left="270" w:hanging="270"/>
        <w:jc w:val="both"/>
        <w:rPr>
          <w:b/>
          <w:bCs/>
          <w:sz w:val="26"/>
          <w:szCs w:val="26"/>
        </w:rPr>
      </w:pPr>
      <w:r w:rsidRPr="00AD0183">
        <w:rPr>
          <w:b/>
          <w:bCs/>
          <w:sz w:val="26"/>
          <w:szCs w:val="26"/>
        </w:rPr>
        <w:t xml:space="preserve">Soil: Definition, Different components of Soil, Physical and Chemical properties of Soil. </w:t>
      </w:r>
    </w:p>
    <w:p w:rsidR="00AD0183" w:rsidRPr="0033410D" w:rsidRDefault="00AD0183" w:rsidP="00637387">
      <w:pPr>
        <w:spacing w:after="0"/>
        <w:ind w:left="270"/>
        <w:jc w:val="both"/>
        <w:rPr>
          <w:b/>
          <w:sz w:val="26"/>
          <w:szCs w:val="26"/>
        </w:rPr>
      </w:pPr>
      <w:r w:rsidRPr="0033410D">
        <w:rPr>
          <w:b/>
          <w:sz w:val="26"/>
          <w:szCs w:val="26"/>
        </w:rPr>
        <w:t>Soil: An Introduction:</w:t>
      </w:r>
    </w:p>
    <w:p w:rsidR="00AD0183" w:rsidRPr="00AD0183" w:rsidRDefault="00AD0183" w:rsidP="00637387">
      <w:pPr>
        <w:spacing w:after="0"/>
        <w:ind w:left="270"/>
        <w:jc w:val="both"/>
        <w:rPr>
          <w:sz w:val="26"/>
          <w:szCs w:val="26"/>
        </w:rPr>
      </w:pPr>
      <w:r w:rsidRPr="00AD0183">
        <w:rPr>
          <w:sz w:val="26"/>
          <w:szCs w:val="26"/>
        </w:rPr>
        <w:t>Soil is the top</w:t>
      </w:r>
      <w:r w:rsidR="0033410D">
        <w:rPr>
          <w:sz w:val="26"/>
          <w:szCs w:val="26"/>
        </w:rPr>
        <w:t xml:space="preserve"> </w:t>
      </w:r>
      <w:r w:rsidRPr="00AD0183">
        <w:rPr>
          <w:sz w:val="26"/>
          <w:szCs w:val="26"/>
        </w:rPr>
        <w:t xml:space="preserve">most layer of the earth’s surface which is a mixture of minerals, organic matters, air, water and organisms, that together support life. Soil is formed from rocks through the process of wear and tear. </w:t>
      </w:r>
    </w:p>
    <w:p w:rsidR="0033410D" w:rsidRDefault="00AD0183" w:rsidP="000F26C9">
      <w:pPr>
        <w:spacing w:after="0"/>
        <w:ind w:left="270"/>
        <w:jc w:val="both"/>
        <w:rPr>
          <w:sz w:val="26"/>
          <w:szCs w:val="26"/>
        </w:rPr>
      </w:pPr>
      <w:r w:rsidRPr="00AD0183">
        <w:rPr>
          <w:sz w:val="26"/>
          <w:szCs w:val="26"/>
        </w:rPr>
        <w:tab/>
      </w:r>
      <w:r w:rsidR="00350BBE">
        <w:rPr>
          <w:sz w:val="26"/>
          <w:szCs w:val="26"/>
        </w:rPr>
        <w:t xml:space="preserve">                                                </w:t>
      </w:r>
      <w:r w:rsidRPr="00AD0183">
        <w:rPr>
          <w:sz w:val="26"/>
          <w:szCs w:val="26"/>
        </w:rPr>
        <w:t xml:space="preserve">Soil is </w:t>
      </w:r>
      <w:r w:rsidR="00350BBE">
        <w:rPr>
          <w:sz w:val="26"/>
          <w:szCs w:val="26"/>
        </w:rPr>
        <w:t>an essential natural resource</w:t>
      </w:r>
      <w:r w:rsidRPr="00AD0183">
        <w:rPr>
          <w:sz w:val="26"/>
          <w:szCs w:val="26"/>
        </w:rPr>
        <w:t>. Life on the plane</w:t>
      </w:r>
      <w:r w:rsidR="00350BBE">
        <w:rPr>
          <w:sz w:val="26"/>
          <w:szCs w:val="26"/>
        </w:rPr>
        <w:t>t</w:t>
      </w:r>
      <w:r w:rsidRPr="00AD0183">
        <w:rPr>
          <w:sz w:val="26"/>
          <w:szCs w:val="26"/>
        </w:rPr>
        <w:t xml:space="preserve"> earth is directly dependent upon soil because without soil there will be no vegetation and no food for animals and human beings. We get food, clothing and building materials, medicines and several other useful things from the crops and plants grown in the soil. Soil is the home for a number of microorganisms that decomposes dead and decayed plants and animals and produce nutrients and humus, which make the soil fertile. Soil is porous in nature and acts a</w:t>
      </w:r>
      <w:r w:rsidR="00350BBE">
        <w:rPr>
          <w:sz w:val="26"/>
          <w:szCs w:val="26"/>
        </w:rPr>
        <w:t>s facilitator for percolation of</w:t>
      </w:r>
      <w:r w:rsidRPr="00AD0183">
        <w:rPr>
          <w:sz w:val="26"/>
          <w:szCs w:val="26"/>
        </w:rPr>
        <w:t xml:space="preserve"> rainwater to underground aquifer for our use. The water retained by the soil (called soil water or soil moisture) is </w:t>
      </w:r>
      <w:r w:rsidR="0033410D" w:rsidRPr="00AD0183">
        <w:rPr>
          <w:sz w:val="26"/>
          <w:szCs w:val="26"/>
        </w:rPr>
        <w:t>utilized</w:t>
      </w:r>
      <w:r w:rsidRPr="00AD0183">
        <w:rPr>
          <w:sz w:val="26"/>
          <w:szCs w:val="26"/>
        </w:rPr>
        <w:t xml:space="preserve"> by plants for their growth.</w:t>
      </w:r>
    </w:p>
    <w:p w:rsidR="000F26C9" w:rsidRPr="00AD0183" w:rsidRDefault="000F26C9" w:rsidP="000F26C9">
      <w:pPr>
        <w:spacing w:after="0"/>
        <w:ind w:left="270"/>
        <w:jc w:val="both"/>
        <w:rPr>
          <w:sz w:val="26"/>
          <w:szCs w:val="26"/>
        </w:rPr>
      </w:pPr>
    </w:p>
    <w:p w:rsidR="00AD0183" w:rsidRPr="0033410D" w:rsidRDefault="00AD0183" w:rsidP="000F26C9">
      <w:pPr>
        <w:spacing w:after="120"/>
        <w:ind w:left="270"/>
        <w:jc w:val="both"/>
        <w:rPr>
          <w:b/>
          <w:sz w:val="26"/>
          <w:szCs w:val="26"/>
        </w:rPr>
      </w:pPr>
      <w:r w:rsidRPr="0033410D">
        <w:rPr>
          <w:b/>
          <w:sz w:val="26"/>
          <w:szCs w:val="26"/>
        </w:rPr>
        <w:t>Different Components of Soil:</w:t>
      </w:r>
    </w:p>
    <w:p w:rsidR="00AD0183" w:rsidRPr="00AD0183" w:rsidRDefault="00350BBE" w:rsidP="00637387">
      <w:pPr>
        <w:spacing w:after="0"/>
        <w:ind w:left="270"/>
        <w:jc w:val="both"/>
        <w:rPr>
          <w:sz w:val="26"/>
          <w:szCs w:val="26"/>
        </w:rPr>
      </w:pPr>
      <w:r>
        <w:rPr>
          <w:sz w:val="26"/>
          <w:szCs w:val="26"/>
        </w:rPr>
        <w:t>Soil consists of four</w:t>
      </w:r>
      <w:r w:rsidR="00AD0183" w:rsidRPr="00AD0183">
        <w:rPr>
          <w:sz w:val="26"/>
          <w:szCs w:val="26"/>
        </w:rPr>
        <w:t xml:space="preserve"> major components</w:t>
      </w:r>
      <w:r>
        <w:rPr>
          <w:sz w:val="26"/>
          <w:szCs w:val="26"/>
        </w:rPr>
        <w:t xml:space="preserve"> -</w:t>
      </w:r>
      <w:r w:rsidR="00AD0183" w:rsidRPr="00AD0183">
        <w:rPr>
          <w:sz w:val="26"/>
          <w:szCs w:val="26"/>
        </w:rPr>
        <w:t xml:space="preserve"> minerals, organic matter, moisture and air, all of which are thoroughly mixed with each other in the soil. The percentage composition of the soil is as given below:</w:t>
      </w:r>
    </w:p>
    <w:p w:rsidR="00AD0183" w:rsidRPr="00AD0183" w:rsidRDefault="00325084" w:rsidP="00637387">
      <w:pPr>
        <w:spacing w:after="0"/>
        <w:jc w:val="both"/>
        <w:rPr>
          <w:sz w:val="26"/>
          <w:szCs w:val="26"/>
        </w:rPr>
      </w:pPr>
      <w:r>
        <w:rPr>
          <w:sz w:val="26"/>
          <w:szCs w:val="26"/>
        </w:rPr>
        <w:tab/>
      </w:r>
      <w:r w:rsidR="00AD0183" w:rsidRPr="00AD0183">
        <w:rPr>
          <w:sz w:val="26"/>
          <w:szCs w:val="26"/>
        </w:rPr>
        <w:t>Minerals: 45-50%</w:t>
      </w:r>
    </w:p>
    <w:p w:rsidR="00AD0183" w:rsidRPr="00AD0183" w:rsidRDefault="00AD0183" w:rsidP="00637387">
      <w:pPr>
        <w:spacing w:after="0"/>
        <w:jc w:val="both"/>
        <w:rPr>
          <w:sz w:val="26"/>
          <w:szCs w:val="26"/>
        </w:rPr>
      </w:pPr>
      <w:r w:rsidRPr="00AD0183">
        <w:rPr>
          <w:sz w:val="26"/>
          <w:szCs w:val="26"/>
        </w:rPr>
        <w:tab/>
        <w:t>Organic matter (living as well as non-living): 5% (</w:t>
      </w:r>
      <w:proofErr w:type="spellStart"/>
      <w:r w:rsidRPr="00AD0183">
        <w:rPr>
          <w:sz w:val="26"/>
          <w:szCs w:val="26"/>
        </w:rPr>
        <w:t>approx</w:t>
      </w:r>
      <w:proofErr w:type="spellEnd"/>
      <w:r w:rsidRPr="00AD0183">
        <w:rPr>
          <w:sz w:val="26"/>
          <w:szCs w:val="26"/>
        </w:rPr>
        <w:t>)</w:t>
      </w:r>
    </w:p>
    <w:p w:rsidR="00AD0183" w:rsidRPr="00AD0183" w:rsidRDefault="00AD0183" w:rsidP="00637387">
      <w:pPr>
        <w:spacing w:after="0"/>
        <w:jc w:val="both"/>
        <w:rPr>
          <w:sz w:val="26"/>
          <w:szCs w:val="26"/>
        </w:rPr>
      </w:pPr>
      <w:r w:rsidRPr="00AD0183">
        <w:rPr>
          <w:sz w:val="26"/>
          <w:szCs w:val="26"/>
        </w:rPr>
        <w:tab/>
        <w:t>Soil Moisture: 5-10%</w:t>
      </w:r>
    </w:p>
    <w:p w:rsidR="00AD0183" w:rsidRPr="00AD0183" w:rsidRDefault="00AD0183" w:rsidP="000F26C9">
      <w:pPr>
        <w:spacing w:after="120"/>
        <w:jc w:val="both"/>
        <w:rPr>
          <w:sz w:val="26"/>
          <w:szCs w:val="26"/>
        </w:rPr>
      </w:pPr>
      <w:r w:rsidRPr="00AD0183">
        <w:rPr>
          <w:sz w:val="26"/>
          <w:szCs w:val="26"/>
        </w:rPr>
        <w:tab/>
        <w:t>Soil Air: 40% (</w:t>
      </w:r>
      <w:proofErr w:type="spellStart"/>
      <w:r w:rsidRPr="00AD0183">
        <w:rPr>
          <w:sz w:val="26"/>
          <w:szCs w:val="26"/>
        </w:rPr>
        <w:t>approx</w:t>
      </w:r>
      <w:proofErr w:type="spellEnd"/>
      <w:r w:rsidRPr="00AD0183">
        <w:rPr>
          <w:sz w:val="26"/>
          <w:szCs w:val="26"/>
        </w:rPr>
        <w:t>)</w:t>
      </w:r>
    </w:p>
    <w:p w:rsidR="00AD0183" w:rsidRPr="0033410D" w:rsidRDefault="00AD0183" w:rsidP="00637387">
      <w:pPr>
        <w:spacing w:after="0"/>
        <w:ind w:left="270"/>
        <w:jc w:val="both"/>
        <w:rPr>
          <w:b/>
          <w:sz w:val="26"/>
          <w:szCs w:val="26"/>
        </w:rPr>
      </w:pPr>
      <w:r w:rsidRPr="0033410D">
        <w:rPr>
          <w:b/>
          <w:sz w:val="26"/>
          <w:szCs w:val="26"/>
        </w:rPr>
        <w:t>Inorganic Components of Soil:</w:t>
      </w:r>
    </w:p>
    <w:p w:rsidR="00AD0183" w:rsidRPr="00AD0183" w:rsidRDefault="00325084" w:rsidP="000F26C9">
      <w:pPr>
        <w:spacing w:after="120"/>
        <w:ind w:left="270"/>
        <w:jc w:val="both"/>
        <w:rPr>
          <w:sz w:val="26"/>
          <w:szCs w:val="26"/>
        </w:rPr>
      </w:pPr>
      <w:r>
        <w:rPr>
          <w:sz w:val="26"/>
          <w:szCs w:val="26"/>
        </w:rPr>
        <w:t>It</w:t>
      </w:r>
      <w:r w:rsidR="00AD0183" w:rsidRPr="00AD0183">
        <w:rPr>
          <w:sz w:val="26"/>
          <w:szCs w:val="26"/>
        </w:rPr>
        <w:t xml:space="preserve"> has been mentioned </w:t>
      </w:r>
      <w:r>
        <w:rPr>
          <w:sz w:val="26"/>
          <w:szCs w:val="26"/>
        </w:rPr>
        <w:t xml:space="preserve">above, </w:t>
      </w:r>
      <w:r w:rsidR="00AD0183" w:rsidRPr="00AD0183">
        <w:rPr>
          <w:sz w:val="26"/>
          <w:szCs w:val="26"/>
        </w:rPr>
        <w:t>soil is formed from r</w:t>
      </w:r>
      <w:r w:rsidR="00350BBE">
        <w:rPr>
          <w:sz w:val="26"/>
          <w:szCs w:val="26"/>
        </w:rPr>
        <w:t>ocks through the process of wear and tear</w:t>
      </w:r>
      <w:r w:rsidR="00AD0183" w:rsidRPr="00AD0183">
        <w:rPr>
          <w:sz w:val="26"/>
          <w:szCs w:val="26"/>
        </w:rPr>
        <w:t>. In soil the minerals from the rocks, which constitute 45-50% of the soil weight, are present as particles of different size. Soil particles vary greatly in size, and soil sc</w:t>
      </w:r>
      <w:r w:rsidR="00C20F2B">
        <w:rPr>
          <w:sz w:val="26"/>
          <w:szCs w:val="26"/>
        </w:rPr>
        <w:t>ientists classify soil particle</w:t>
      </w:r>
      <w:r w:rsidR="00AD0183" w:rsidRPr="00AD0183">
        <w:rPr>
          <w:sz w:val="26"/>
          <w:szCs w:val="26"/>
        </w:rPr>
        <w:t xml:space="preserve"> into sand, silt and clay. Based on their size, soil particles have been put under the following class:</w:t>
      </w:r>
    </w:p>
    <w:p w:rsidR="00AD0183" w:rsidRPr="00AD0183" w:rsidRDefault="0033410D" w:rsidP="000F26C9">
      <w:pPr>
        <w:spacing w:after="120"/>
        <w:jc w:val="both"/>
        <w:rPr>
          <w:b/>
          <w:sz w:val="26"/>
          <w:szCs w:val="26"/>
          <w:u w:val="single"/>
        </w:rPr>
      </w:pPr>
      <w:r w:rsidRPr="0033410D">
        <w:rPr>
          <w:sz w:val="26"/>
          <w:szCs w:val="26"/>
        </w:rPr>
        <w:t xml:space="preserve">             </w:t>
      </w:r>
      <w:r>
        <w:rPr>
          <w:b/>
          <w:sz w:val="26"/>
          <w:szCs w:val="26"/>
        </w:rPr>
        <w:t>Class name of soil p</w:t>
      </w:r>
      <w:r w:rsidR="00AD0183" w:rsidRPr="0033410D">
        <w:rPr>
          <w:b/>
          <w:sz w:val="26"/>
          <w:szCs w:val="26"/>
        </w:rPr>
        <w:t>articles</w:t>
      </w:r>
      <w:r w:rsidR="00AD0183" w:rsidRPr="00AD0183">
        <w:rPr>
          <w:b/>
          <w:sz w:val="26"/>
          <w:szCs w:val="26"/>
          <w:u w:val="single"/>
        </w:rPr>
        <w:t xml:space="preserve"> </w:t>
      </w:r>
      <w:r>
        <w:rPr>
          <w:b/>
          <w:sz w:val="26"/>
          <w:szCs w:val="26"/>
        </w:rPr>
        <w:tab/>
      </w:r>
      <w:r>
        <w:rPr>
          <w:b/>
          <w:sz w:val="26"/>
          <w:szCs w:val="26"/>
        </w:rPr>
        <w:tab/>
        <w:t xml:space="preserve">     </w:t>
      </w:r>
      <w:r w:rsidR="00AD0183" w:rsidRPr="0033410D">
        <w:rPr>
          <w:b/>
          <w:sz w:val="26"/>
          <w:szCs w:val="26"/>
        </w:rPr>
        <w:t>Size (diameter) of soil particle</w:t>
      </w:r>
      <w:r w:rsidR="00C20F2B">
        <w:rPr>
          <w:b/>
          <w:sz w:val="26"/>
          <w:szCs w:val="26"/>
        </w:rPr>
        <w:t xml:space="preserve"> (mm)</w:t>
      </w:r>
    </w:p>
    <w:p w:rsidR="00AD0183" w:rsidRPr="00AD0183" w:rsidRDefault="00AD0183" w:rsidP="002B431A">
      <w:pPr>
        <w:pStyle w:val="ListParagraph"/>
        <w:numPr>
          <w:ilvl w:val="0"/>
          <w:numId w:val="3"/>
        </w:numPr>
        <w:spacing w:after="0"/>
        <w:jc w:val="both"/>
        <w:rPr>
          <w:sz w:val="26"/>
          <w:szCs w:val="26"/>
        </w:rPr>
      </w:pPr>
      <w:r w:rsidRPr="00AD0183">
        <w:rPr>
          <w:sz w:val="26"/>
          <w:szCs w:val="26"/>
        </w:rPr>
        <w:t>Coarse Sand</w:t>
      </w:r>
      <w:r w:rsidRPr="00AD0183">
        <w:rPr>
          <w:sz w:val="26"/>
          <w:szCs w:val="26"/>
        </w:rPr>
        <w:tab/>
      </w:r>
      <w:r w:rsidRPr="00AD0183">
        <w:rPr>
          <w:sz w:val="26"/>
          <w:szCs w:val="26"/>
        </w:rPr>
        <w:tab/>
      </w:r>
      <w:r w:rsidRPr="00AD0183">
        <w:rPr>
          <w:sz w:val="26"/>
          <w:szCs w:val="26"/>
        </w:rPr>
        <w:tab/>
      </w:r>
      <w:r w:rsidRPr="00AD0183">
        <w:rPr>
          <w:sz w:val="26"/>
          <w:szCs w:val="26"/>
        </w:rPr>
        <w:tab/>
      </w:r>
      <w:r w:rsidRPr="00AD0183">
        <w:rPr>
          <w:sz w:val="26"/>
          <w:szCs w:val="26"/>
        </w:rPr>
        <w:tab/>
      </w:r>
      <w:r w:rsidRPr="00AD0183">
        <w:rPr>
          <w:sz w:val="26"/>
          <w:szCs w:val="26"/>
        </w:rPr>
        <w:tab/>
        <w:t>2.0  - 0.2</w:t>
      </w:r>
      <w:r w:rsidR="00C20F2B">
        <w:rPr>
          <w:sz w:val="26"/>
          <w:szCs w:val="26"/>
        </w:rPr>
        <w:t xml:space="preserve"> </w:t>
      </w:r>
    </w:p>
    <w:p w:rsidR="00AD0183" w:rsidRPr="00AD0183" w:rsidRDefault="00AD0183" w:rsidP="002B431A">
      <w:pPr>
        <w:pStyle w:val="ListParagraph"/>
        <w:numPr>
          <w:ilvl w:val="0"/>
          <w:numId w:val="3"/>
        </w:numPr>
        <w:spacing w:after="0"/>
        <w:jc w:val="both"/>
        <w:rPr>
          <w:sz w:val="26"/>
          <w:szCs w:val="26"/>
        </w:rPr>
      </w:pPr>
      <w:r w:rsidRPr="00AD0183">
        <w:rPr>
          <w:sz w:val="26"/>
          <w:szCs w:val="26"/>
        </w:rPr>
        <w:t>Fine Sand</w:t>
      </w:r>
      <w:r w:rsidRPr="00AD0183">
        <w:rPr>
          <w:sz w:val="26"/>
          <w:szCs w:val="26"/>
        </w:rPr>
        <w:tab/>
      </w:r>
      <w:r w:rsidRPr="00AD0183">
        <w:rPr>
          <w:sz w:val="26"/>
          <w:szCs w:val="26"/>
        </w:rPr>
        <w:tab/>
      </w:r>
      <w:r w:rsidRPr="00AD0183">
        <w:rPr>
          <w:sz w:val="26"/>
          <w:szCs w:val="26"/>
        </w:rPr>
        <w:tab/>
      </w:r>
      <w:r w:rsidRPr="00AD0183">
        <w:rPr>
          <w:sz w:val="26"/>
          <w:szCs w:val="26"/>
        </w:rPr>
        <w:tab/>
      </w:r>
      <w:r w:rsidRPr="00AD0183">
        <w:rPr>
          <w:sz w:val="26"/>
          <w:szCs w:val="26"/>
        </w:rPr>
        <w:tab/>
      </w:r>
      <w:r w:rsidRPr="00AD0183">
        <w:rPr>
          <w:sz w:val="26"/>
          <w:szCs w:val="26"/>
        </w:rPr>
        <w:tab/>
      </w:r>
      <w:r w:rsidRPr="00AD0183">
        <w:rPr>
          <w:sz w:val="26"/>
          <w:szCs w:val="26"/>
        </w:rPr>
        <w:tab/>
        <w:t xml:space="preserve"> 0</w:t>
      </w:r>
      <w:r w:rsidR="00C20F2B">
        <w:rPr>
          <w:sz w:val="26"/>
          <w:szCs w:val="26"/>
        </w:rPr>
        <w:t>.</w:t>
      </w:r>
      <w:r w:rsidRPr="00AD0183">
        <w:rPr>
          <w:sz w:val="26"/>
          <w:szCs w:val="26"/>
        </w:rPr>
        <w:t>2 -0.02</w:t>
      </w:r>
    </w:p>
    <w:p w:rsidR="00AD0183" w:rsidRPr="00AD0183" w:rsidRDefault="00AD0183" w:rsidP="002B431A">
      <w:pPr>
        <w:pStyle w:val="ListParagraph"/>
        <w:numPr>
          <w:ilvl w:val="0"/>
          <w:numId w:val="3"/>
        </w:numPr>
        <w:spacing w:after="0"/>
        <w:jc w:val="both"/>
        <w:rPr>
          <w:sz w:val="26"/>
          <w:szCs w:val="26"/>
        </w:rPr>
      </w:pPr>
      <w:r w:rsidRPr="00AD0183">
        <w:rPr>
          <w:sz w:val="26"/>
          <w:szCs w:val="26"/>
        </w:rPr>
        <w:t>Silt</w:t>
      </w:r>
      <w:r w:rsidRPr="00AD0183">
        <w:rPr>
          <w:sz w:val="26"/>
          <w:szCs w:val="26"/>
        </w:rPr>
        <w:tab/>
      </w:r>
      <w:r w:rsidRPr="00AD0183">
        <w:rPr>
          <w:sz w:val="26"/>
          <w:szCs w:val="26"/>
        </w:rPr>
        <w:tab/>
      </w:r>
      <w:r w:rsidRPr="00AD0183">
        <w:rPr>
          <w:sz w:val="26"/>
          <w:szCs w:val="26"/>
        </w:rPr>
        <w:tab/>
      </w:r>
      <w:r w:rsidRPr="00AD0183">
        <w:rPr>
          <w:sz w:val="26"/>
          <w:szCs w:val="26"/>
        </w:rPr>
        <w:tab/>
      </w:r>
      <w:r w:rsidRPr="00AD0183">
        <w:rPr>
          <w:sz w:val="26"/>
          <w:szCs w:val="26"/>
        </w:rPr>
        <w:tab/>
      </w:r>
      <w:r w:rsidRPr="00AD0183">
        <w:rPr>
          <w:sz w:val="26"/>
          <w:szCs w:val="26"/>
        </w:rPr>
        <w:tab/>
      </w:r>
      <w:r w:rsidR="0033410D">
        <w:rPr>
          <w:sz w:val="26"/>
          <w:szCs w:val="26"/>
        </w:rPr>
        <w:t xml:space="preserve">                       </w:t>
      </w:r>
      <w:r w:rsidRPr="00AD0183">
        <w:rPr>
          <w:sz w:val="26"/>
          <w:szCs w:val="26"/>
        </w:rPr>
        <w:t>0.02 – 0.002</w:t>
      </w:r>
    </w:p>
    <w:p w:rsidR="00AD0183" w:rsidRPr="00AD0183" w:rsidRDefault="0033410D" w:rsidP="002B431A">
      <w:pPr>
        <w:pStyle w:val="ListParagraph"/>
        <w:numPr>
          <w:ilvl w:val="0"/>
          <w:numId w:val="3"/>
        </w:numPr>
        <w:spacing w:after="0"/>
        <w:jc w:val="both"/>
        <w:rPr>
          <w:sz w:val="26"/>
          <w:szCs w:val="26"/>
        </w:rPr>
      </w:pPr>
      <w:r>
        <w:rPr>
          <w:sz w:val="26"/>
          <w:szCs w:val="26"/>
        </w:rPr>
        <w:t>Clay</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AD0183" w:rsidRPr="00AD0183">
        <w:rPr>
          <w:sz w:val="26"/>
          <w:szCs w:val="26"/>
        </w:rPr>
        <w:t>Less than 0.002 mm</w:t>
      </w:r>
    </w:p>
    <w:p w:rsidR="00AD0183" w:rsidRPr="00AD0183" w:rsidRDefault="00AD0183" w:rsidP="00637387">
      <w:pPr>
        <w:pStyle w:val="ListParagraph"/>
        <w:spacing w:after="0"/>
        <w:ind w:left="1080"/>
        <w:jc w:val="both"/>
        <w:rPr>
          <w:sz w:val="26"/>
          <w:szCs w:val="26"/>
        </w:rPr>
      </w:pPr>
    </w:p>
    <w:p w:rsidR="00AD0183" w:rsidRPr="00AD0183" w:rsidRDefault="00AD0183" w:rsidP="000F26C9">
      <w:pPr>
        <w:pStyle w:val="ListParagraph"/>
        <w:spacing w:after="240"/>
        <w:ind w:left="0"/>
        <w:jc w:val="both"/>
        <w:rPr>
          <w:b/>
          <w:sz w:val="26"/>
          <w:szCs w:val="26"/>
        </w:rPr>
      </w:pPr>
      <w:r w:rsidRPr="00AD0183">
        <w:rPr>
          <w:b/>
          <w:sz w:val="26"/>
          <w:szCs w:val="26"/>
        </w:rPr>
        <w:t>NOTE:-</w:t>
      </w:r>
    </w:p>
    <w:p w:rsidR="00AD0183" w:rsidRPr="00AD0183" w:rsidRDefault="000F26C9" w:rsidP="002B431A">
      <w:pPr>
        <w:pStyle w:val="ListParagraph"/>
        <w:numPr>
          <w:ilvl w:val="0"/>
          <w:numId w:val="4"/>
        </w:numPr>
        <w:spacing w:after="0"/>
        <w:ind w:left="540" w:hanging="270"/>
        <w:jc w:val="both"/>
        <w:rPr>
          <w:b/>
          <w:sz w:val="26"/>
          <w:szCs w:val="26"/>
        </w:rPr>
      </w:pPr>
      <w:r>
        <w:rPr>
          <w:sz w:val="26"/>
          <w:szCs w:val="26"/>
        </w:rPr>
        <w:t xml:space="preserve">   </w:t>
      </w:r>
      <w:r w:rsidR="00AD0183" w:rsidRPr="00AD0183">
        <w:rPr>
          <w:sz w:val="26"/>
          <w:szCs w:val="26"/>
        </w:rPr>
        <w:t xml:space="preserve">For short description of soil particles </w:t>
      </w:r>
    </w:p>
    <w:p w:rsidR="00AD0183" w:rsidRPr="00AD0183" w:rsidRDefault="000F26C9" w:rsidP="002B431A">
      <w:pPr>
        <w:pStyle w:val="ListParagraph"/>
        <w:numPr>
          <w:ilvl w:val="0"/>
          <w:numId w:val="4"/>
        </w:numPr>
        <w:spacing w:after="0"/>
        <w:ind w:left="540" w:hanging="360"/>
        <w:jc w:val="both"/>
        <w:rPr>
          <w:b/>
          <w:sz w:val="26"/>
          <w:szCs w:val="26"/>
        </w:rPr>
      </w:pPr>
      <w:r>
        <w:rPr>
          <w:sz w:val="26"/>
          <w:szCs w:val="26"/>
        </w:rPr>
        <w:t xml:space="preserve">   </w:t>
      </w:r>
      <w:r w:rsidR="00AD0183" w:rsidRPr="00AD0183">
        <w:rPr>
          <w:sz w:val="26"/>
          <w:szCs w:val="26"/>
        </w:rPr>
        <w:t>For organic components of soil</w:t>
      </w:r>
      <w:r w:rsidR="00C20F2B">
        <w:rPr>
          <w:sz w:val="26"/>
          <w:szCs w:val="26"/>
        </w:rPr>
        <w:t>, and</w:t>
      </w:r>
    </w:p>
    <w:p w:rsidR="00AD0183" w:rsidRPr="00AD0183" w:rsidRDefault="00AD0183" w:rsidP="000F26C9">
      <w:pPr>
        <w:pStyle w:val="ListParagraph"/>
        <w:numPr>
          <w:ilvl w:val="0"/>
          <w:numId w:val="4"/>
        </w:numPr>
        <w:spacing w:after="120"/>
        <w:ind w:left="720" w:hanging="630"/>
        <w:jc w:val="both"/>
        <w:rPr>
          <w:b/>
          <w:sz w:val="26"/>
          <w:szCs w:val="26"/>
        </w:rPr>
      </w:pPr>
      <w:r w:rsidRPr="00AD0183">
        <w:rPr>
          <w:sz w:val="26"/>
          <w:szCs w:val="26"/>
        </w:rPr>
        <w:t>For physical and chemical properties of soil.</w:t>
      </w:r>
    </w:p>
    <w:p w:rsidR="00AD0183" w:rsidRPr="00AD0183" w:rsidRDefault="0033410D" w:rsidP="00637387">
      <w:pPr>
        <w:spacing w:after="0"/>
        <w:jc w:val="both"/>
        <w:rPr>
          <w:b/>
          <w:sz w:val="26"/>
          <w:szCs w:val="26"/>
        </w:rPr>
      </w:pPr>
      <w:r>
        <w:rPr>
          <w:b/>
          <w:sz w:val="26"/>
          <w:szCs w:val="26"/>
        </w:rPr>
        <w:t xml:space="preserve"> </w:t>
      </w:r>
      <w:r w:rsidR="00AD0183" w:rsidRPr="00AD0183">
        <w:rPr>
          <w:b/>
          <w:sz w:val="26"/>
          <w:szCs w:val="26"/>
        </w:rPr>
        <w:t xml:space="preserve"> It is advised to consult the following study materials.</w:t>
      </w:r>
    </w:p>
    <w:p w:rsidR="00AD0183" w:rsidRPr="00AD0183" w:rsidRDefault="00AD0183" w:rsidP="002B431A">
      <w:pPr>
        <w:pStyle w:val="ListParagraph"/>
        <w:numPr>
          <w:ilvl w:val="0"/>
          <w:numId w:val="5"/>
        </w:numPr>
        <w:spacing w:after="0"/>
        <w:ind w:left="540"/>
        <w:jc w:val="both"/>
        <w:rPr>
          <w:sz w:val="26"/>
          <w:szCs w:val="26"/>
        </w:rPr>
      </w:pPr>
      <w:r w:rsidRPr="00AD0183">
        <w:rPr>
          <w:sz w:val="26"/>
          <w:szCs w:val="26"/>
        </w:rPr>
        <w:t>Study</w:t>
      </w:r>
      <w:r w:rsidRPr="00AD0183">
        <w:rPr>
          <w:b/>
          <w:sz w:val="26"/>
          <w:szCs w:val="26"/>
        </w:rPr>
        <w:t xml:space="preserve"> </w:t>
      </w:r>
      <w:r w:rsidRPr="00AD0183">
        <w:rPr>
          <w:sz w:val="26"/>
          <w:szCs w:val="26"/>
        </w:rPr>
        <w:t>learning material (SLM)</w:t>
      </w:r>
      <w:r w:rsidR="00C20F2B">
        <w:rPr>
          <w:sz w:val="26"/>
          <w:szCs w:val="26"/>
        </w:rPr>
        <w:t xml:space="preserve"> Part I, Paper III</w:t>
      </w:r>
      <w:r w:rsidRPr="00AD0183">
        <w:rPr>
          <w:sz w:val="26"/>
          <w:szCs w:val="26"/>
        </w:rPr>
        <w:t xml:space="preserve"> provided by NOU, Patna</w:t>
      </w:r>
    </w:p>
    <w:p w:rsidR="00AD0183" w:rsidRPr="00AD0183" w:rsidRDefault="00AD0183" w:rsidP="002B431A">
      <w:pPr>
        <w:pStyle w:val="ListParagraph"/>
        <w:numPr>
          <w:ilvl w:val="0"/>
          <w:numId w:val="5"/>
        </w:numPr>
        <w:spacing w:after="0"/>
        <w:ind w:left="540"/>
        <w:jc w:val="both"/>
        <w:rPr>
          <w:b/>
          <w:sz w:val="26"/>
          <w:szCs w:val="26"/>
        </w:rPr>
      </w:pPr>
      <w:r w:rsidRPr="00AD0183">
        <w:rPr>
          <w:sz w:val="26"/>
          <w:szCs w:val="26"/>
        </w:rPr>
        <w:t>Environmental Biology: by P.D. Sharma</w:t>
      </w:r>
    </w:p>
    <w:p w:rsidR="00AD0183" w:rsidRPr="00AD0183" w:rsidRDefault="00AD0183" w:rsidP="00637387">
      <w:pPr>
        <w:spacing w:after="0"/>
        <w:ind w:left="180"/>
        <w:jc w:val="both"/>
        <w:rPr>
          <w:sz w:val="26"/>
          <w:szCs w:val="26"/>
        </w:rPr>
      </w:pPr>
      <w:r w:rsidRPr="00AD0183">
        <w:rPr>
          <w:sz w:val="26"/>
          <w:szCs w:val="26"/>
        </w:rPr>
        <w:t>Other resource materials may also be consulted as per the availability and need.</w:t>
      </w:r>
    </w:p>
    <w:p w:rsidR="00AD0183" w:rsidRPr="00AD0183" w:rsidRDefault="00AD0183" w:rsidP="00637387">
      <w:pPr>
        <w:pStyle w:val="ListParagraph"/>
        <w:spacing w:after="0"/>
        <w:ind w:left="360"/>
        <w:jc w:val="both"/>
        <w:rPr>
          <w:b/>
          <w:bCs/>
          <w:sz w:val="26"/>
          <w:szCs w:val="26"/>
        </w:rPr>
      </w:pPr>
    </w:p>
    <w:p w:rsidR="00AD0183" w:rsidRPr="00325084" w:rsidRDefault="00AD0183" w:rsidP="000F26C9">
      <w:pPr>
        <w:pStyle w:val="ListParagraph"/>
        <w:numPr>
          <w:ilvl w:val="0"/>
          <w:numId w:val="7"/>
        </w:numPr>
        <w:spacing w:after="120"/>
        <w:ind w:left="270" w:hanging="270"/>
        <w:jc w:val="both"/>
        <w:rPr>
          <w:b/>
          <w:bCs/>
          <w:sz w:val="26"/>
          <w:szCs w:val="26"/>
        </w:rPr>
      </w:pPr>
      <w:r w:rsidRPr="00325084">
        <w:rPr>
          <w:b/>
          <w:bCs/>
          <w:sz w:val="26"/>
          <w:szCs w:val="26"/>
        </w:rPr>
        <w:t>(a). Acidic Soil : How is this soil formed? Reclamation of acidic soil for agriculture.</w:t>
      </w:r>
    </w:p>
    <w:p w:rsidR="00325084" w:rsidRDefault="000F26C9" w:rsidP="000F26C9">
      <w:pPr>
        <w:spacing w:after="120"/>
        <w:jc w:val="both"/>
        <w:rPr>
          <w:b/>
          <w:bCs/>
          <w:sz w:val="28"/>
          <w:szCs w:val="28"/>
        </w:rPr>
      </w:pPr>
      <w:r>
        <w:rPr>
          <w:b/>
          <w:bCs/>
          <w:sz w:val="28"/>
          <w:szCs w:val="28"/>
        </w:rPr>
        <w:t xml:space="preserve">    </w:t>
      </w:r>
      <w:r w:rsidR="00325084">
        <w:rPr>
          <w:b/>
          <w:bCs/>
          <w:sz w:val="28"/>
          <w:szCs w:val="28"/>
        </w:rPr>
        <w:t xml:space="preserve">Acidic Soil: </w:t>
      </w:r>
    </w:p>
    <w:p w:rsidR="000F26C9" w:rsidRPr="00325084" w:rsidRDefault="00325084" w:rsidP="00C20F2B">
      <w:pPr>
        <w:spacing w:after="0"/>
        <w:ind w:left="270"/>
        <w:jc w:val="both"/>
        <w:rPr>
          <w:sz w:val="26"/>
          <w:szCs w:val="26"/>
        </w:rPr>
      </w:pPr>
      <w:r w:rsidRPr="00325084">
        <w:rPr>
          <w:sz w:val="26"/>
          <w:szCs w:val="26"/>
        </w:rPr>
        <w:t>Acidic soils are those having their pH value (level) less than 7. pH value of such soils are usually less than 5.5 for most of the year. They are associated with a number of toxicities as well as deficiencies and other plant restricting conditions. Therefore, understanding soil acidity (pH &lt; 7) and soil basicity (pH &gt; 7) is essential for proper management of soil pH and optimum soil and crop productivity.</w:t>
      </w:r>
    </w:p>
    <w:p w:rsidR="00325084" w:rsidRPr="00C20F2B" w:rsidRDefault="00325084" w:rsidP="00637387">
      <w:pPr>
        <w:spacing w:after="0"/>
        <w:ind w:left="270"/>
        <w:jc w:val="both"/>
        <w:rPr>
          <w:b/>
          <w:bCs/>
          <w:sz w:val="26"/>
          <w:szCs w:val="26"/>
        </w:rPr>
      </w:pPr>
      <w:r w:rsidRPr="00C20F2B">
        <w:rPr>
          <w:b/>
          <w:bCs/>
          <w:sz w:val="26"/>
          <w:szCs w:val="26"/>
        </w:rPr>
        <w:lastRenderedPageBreak/>
        <w:t>Reasons for acidic soil formation:</w:t>
      </w:r>
    </w:p>
    <w:p w:rsidR="00325084" w:rsidRPr="00325084" w:rsidRDefault="00325084" w:rsidP="00637387">
      <w:pPr>
        <w:spacing w:after="0"/>
        <w:ind w:left="270"/>
        <w:jc w:val="both"/>
        <w:rPr>
          <w:sz w:val="26"/>
          <w:szCs w:val="26"/>
        </w:rPr>
      </w:pPr>
      <w:r w:rsidRPr="00325084">
        <w:rPr>
          <w:sz w:val="26"/>
          <w:szCs w:val="26"/>
        </w:rPr>
        <w:t xml:space="preserve"> Following are the important reasons for acidic soil formation:</w:t>
      </w:r>
    </w:p>
    <w:p w:rsidR="00325084" w:rsidRPr="00325084" w:rsidRDefault="00325084" w:rsidP="002B431A">
      <w:pPr>
        <w:pStyle w:val="ListParagraph"/>
        <w:numPr>
          <w:ilvl w:val="0"/>
          <w:numId w:val="1"/>
        </w:numPr>
        <w:spacing w:after="0"/>
        <w:jc w:val="both"/>
        <w:rPr>
          <w:sz w:val="26"/>
          <w:szCs w:val="26"/>
        </w:rPr>
      </w:pPr>
      <w:r w:rsidRPr="00325084">
        <w:rPr>
          <w:sz w:val="26"/>
          <w:szCs w:val="26"/>
        </w:rPr>
        <w:t>In the regions of high rainfall, soil</w:t>
      </w:r>
      <w:r w:rsidR="00C20F2B">
        <w:rPr>
          <w:sz w:val="26"/>
          <w:szCs w:val="26"/>
        </w:rPr>
        <w:t>s</w:t>
      </w:r>
      <w:r w:rsidRPr="00325084">
        <w:rPr>
          <w:sz w:val="26"/>
          <w:szCs w:val="26"/>
        </w:rPr>
        <w:t xml:space="preserve"> are acidic in their reaction because of the facts that soluble basic salts such as those of Ca, Mg, K and Na are leached away by drainage water and insoluble acidic residue composed chiefly of oxides and silicates of iron, silicon, aluminum etc. are left which accumulate in pretty high amount. These salts are acidic in nature, hence soils are acidic. Other causes which produce acidity in the soil are the following.</w:t>
      </w:r>
    </w:p>
    <w:p w:rsidR="00325084" w:rsidRPr="00325084" w:rsidRDefault="00325084" w:rsidP="002B431A">
      <w:pPr>
        <w:pStyle w:val="ListParagraph"/>
        <w:numPr>
          <w:ilvl w:val="0"/>
          <w:numId w:val="1"/>
        </w:numPr>
        <w:spacing w:after="0"/>
        <w:jc w:val="both"/>
        <w:rPr>
          <w:sz w:val="26"/>
          <w:szCs w:val="26"/>
        </w:rPr>
      </w:pPr>
      <w:r w:rsidRPr="00325084">
        <w:rPr>
          <w:sz w:val="26"/>
          <w:szCs w:val="26"/>
        </w:rPr>
        <w:t>Continuous removal of lime and other base elements by crops and accumulation of acids contained in the manures.</w:t>
      </w:r>
    </w:p>
    <w:p w:rsidR="00325084" w:rsidRPr="00325084" w:rsidRDefault="00325084" w:rsidP="002B431A">
      <w:pPr>
        <w:pStyle w:val="ListParagraph"/>
        <w:numPr>
          <w:ilvl w:val="0"/>
          <w:numId w:val="1"/>
        </w:numPr>
        <w:spacing w:after="0"/>
        <w:jc w:val="both"/>
        <w:rPr>
          <w:sz w:val="26"/>
          <w:szCs w:val="26"/>
        </w:rPr>
      </w:pPr>
      <w:r w:rsidRPr="00325084">
        <w:rPr>
          <w:sz w:val="26"/>
          <w:szCs w:val="26"/>
        </w:rPr>
        <w:t>Application of acid forming fertilizers in the soil. These fertilizers include nitrogenous fertilizers (especially NH</w:t>
      </w:r>
      <w:r w:rsidRPr="00325084">
        <w:rPr>
          <w:sz w:val="26"/>
          <w:szCs w:val="26"/>
          <w:vertAlign w:val="subscript"/>
        </w:rPr>
        <w:t>4</w:t>
      </w:r>
      <w:r w:rsidRPr="00325084">
        <w:rPr>
          <w:sz w:val="26"/>
          <w:szCs w:val="26"/>
        </w:rPr>
        <w:t xml:space="preserve">-N sources) and </w:t>
      </w:r>
      <w:proofErr w:type="spellStart"/>
      <w:r w:rsidRPr="00325084">
        <w:rPr>
          <w:sz w:val="26"/>
          <w:szCs w:val="26"/>
        </w:rPr>
        <w:t>phosphetic</w:t>
      </w:r>
      <w:proofErr w:type="spellEnd"/>
      <w:r w:rsidRPr="00325084">
        <w:rPr>
          <w:sz w:val="26"/>
          <w:szCs w:val="26"/>
        </w:rPr>
        <w:t xml:space="preserve"> fertilizers.</w:t>
      </w:r>
    </w:p>
    <w:p w:rsidR="00325084" w:rsidRPr="00325084" w:rsidRDefault="00325084" w:rsidP="002B431A">
      <w:pPr>
        <w:pStyle w:val="ListParagraph"/>
        <w:numPr>
          <w:ilvl w:val="0"/>
          <w:numId w:val="1"/>
        </w:numPr>
        <w:spacing w:after="0"/>
        <w:jc w:val="both"/>
        <w:rPr>
          <w:sz w:val="26"/>
          <w:szCs w:val="26"/>
        </w:rPr>
      </w:pPr>
      <w:r w:rsidRPr="00325084">
        <w:rPr>
          <w:sz w:val="26"/>
          <w:szCs w:val="26"/>
        </w:rPr>
        <w:t>Microbial Action: Soil contains a number of types of microbes which are responsible for nitrification and decomposition of organic matter in soil. In the process of such microbial actions acids are formed which make soil acidic.</w:t>
      </w:r>
    </w:p>
    <w:p w:rsidR="00325084" w:rsidRPr="00325084" w:rsidRDefault="00325084" w:rsidP="002B431A">
      <w:pPr>
        <w:pStyle w:val="ListParagraph"/>
        <w:numPr>
          <w:ilvl w:val="0"/>
          <w:numId w:val="1"/>
        </w:numPr>
        <w:spacing w:after="0"/>
        <w:jc w:val="both"/>
        <w:rPr>
          <w:sz w:val="26"/>
          <w:szCs w:val="26"/>
        </w:rPr>
      </w:pPr>
      <w:r w:rsidRPr="00325084">
        <w:rPr>
          <w:sz w:val="26"/>
          <w:szCs w:val="26"/>
        </w:rPr>
        <w:t>Carbon dioxide: CO</w:t>
      </w:r>
      <w:r w:rsidRPr="00325084">
        <w:rPr>
          <w:sz w:val="26"/>
          <w:szCs w:val="26"/>
          <w:vertAlign w:val="subscript"/>
        </w:rPr>
        <w:t>2</w:t>
      </w:r>
      <w:r w:rsidRPr="00325084">
        <w:rPr>
          <w:sz w:val="26"/>
          <w:szCs w:val="26"/>
        </w:rPr>
        <w:t xml:space="preserve"> of atmosphere as well as of soil dissolves in water to form carbonic acid (H</w:t>
      </w:r>
      <w:r w:rsidRPr="00C20F2B">
        <w:rPr>
          <w:sz w:val="26"/>
          <w:szCs w:val="26"/>
          <w:vertAlign w:val="subscript"/>
        </w:rPr>
        <w:t>2</w:t>
      </w:r>
      <w:r w:rsidRPr="00325084">
        <w:rPr>
          <w:sz w:val="26"/>
          <w:szCs w:val="26"/>
        </w:rPr>
        <w:t>CO</w:t>
      </w:r>
      <w:r w:rsidRPr="00C20F2B">
        <w:rPr>
          <w:sz w:val="26"/>
          <w:szCs w:val="26"/>
          <w:vertAlign w:val="subscript"/>
        </w:rPr>
        <w:t>3</w:t>
      </w:r>
      <w:r w:rsidR="00C20F2B">
        <w:rPr>
          <w:sz w:val="26"/>
          <w:szCs w:val="26"/>
        </w:rPr>
        <w:t>) which when percolates</w:t>
      </w:r>
      <w:r w:rsidRPr="00325084">
        <w:rPr>
          <w:sz w:val="26"/>
          <w:szCs w:val="26"/>
        </w:rPr>
        <w:t xml:space="preserve"> down the soil profile degrades carbonates and primary mi</w:t>
      </w:r>
      <w:r w:rsidR="00C20F2B">
        <w:rPr>
          <w:sz w:val="26"/>
          <w:szCs w:val="26"/>
        </w:rPr>
        <w:t>nerals present in the soil and m</w:t>
      </w:r>
      <w:r w:rsidRPr="00325084">
        <w:rPr>
          <w:sz w:val="26"/>
          <w:szCs w:val="26"/>
        </w:rPr>
        <w:t>ake the soil acidic.</w:t>
      </w:r>
    </w:p>
    <w:p w:rsidR="00325084" w:rsidRPr="00325084" w:rsidRDefault="00325084" w:rsidP="002B431A">
      <w:pPr>
        <w:pStyle w:val="ListParagraph"/>
        <w:numPr>
          <w:ilvl w:val="0"/>
          <w:numId w:val="1"/>
        </w:numPr>
        <w:spacing w:after="0"/>
        <w:jc w:val="both"/>
        <w:rPr>
          <w:sz w:val="26"/>
          <w:szCs w:val="26"/>
        </w:rPr>
      </w:pPr>
      <w:r w:rsidRPr="00325084">
        <w:rPr>
          <w:sz w:val="26"/>
          <w:szCs w:val="26"/>
        </w:rPr>
        <w:t>Other sources of soil acidity include:</w:t>
      </w:r>
    </w:p>
    <w:p w:rsidR="00325084" w:rsidRPr="00325084" w:rsidRDefault="00325084" w:rsidP="00637387">
      <w:pPr>
        <w:pStyle w:val="ListParagraph"/>
        <w:spacing w:after="0"/>
        <w:jc w:val="both"/>
        <w:rPr>
          <w:sz w:val="26"/>
          <w:szCs w:val="26"/>
        </w:rPr>
      </w:pPr>
      <w:r w:rsidRPr="00325084">
        <w:rPr>
          <w:sz w:val="26"/>
          <w:szCs w:val="26"/>
        </w:rPr>
        <w:t xml:space="preserve">Formation of soil from rock and soil organic matter or humus which contains reactive carboxylic </w:t>
      </w:r>
      <w:r w:rsidR="00C20F2B">
        <w:rPr>
          <w:sz w:val="26"/>
          <w:szCs w:val="26"/>
        </w:rPr>
        <w:t>and phenolic groups that behaves</w:t>
      </w:r>
      <w:r w:rsidRPr="00325084">
        <w:rPr>
          <w:sz w:val="26"/>
          <w:szCs w:val="26"/>
        </w:rPr>
        <w:t xml:space="preserve"> as weak acids.</w:t>
      </w:r>
    </w:p>
    <w:p w:rsidR="00325084" w:rsidRPr="00325084" w:rsidRDefault="00325084" w:rsidP="00637387">
      <w:pPr>
        <w:spacing w:after="0"/>
        <w:jc w:val="both"/>
        <w:rPr>
          <w:sz w:val="26"/>
          <w:szCs w:val="26"/>
        </w:rPr>
      </w:pPr>
      <w:r w:rsidRPr="00325084">
        <w:rPr>
          <w:b/>
          <w:bCs/>
          <w:sz w:val="26"/>
          <w:szCs w:val="26"/>
        </w:rPr>
        <w:t xml:space="preserve">Note: </w:t>
      </w:r>
      <w:r w:rsidRPr="00325084">
        <w:rPr>
          <w:sz w:val="26"/>
          <w:szCs w:val="26"/>
        </w:rPr>
        <w:t xml:space="preserve">For </w:t>
      </w:r>
    </w:p>
    <w:p w:rsidR="00325084" w:rsidRPr="00325084" w:rsidRDefault="00325084" w:rsidP="002B431A">
      <w:pPr>
        <w:pStyle w:val="ListParagraph"/>
        <w:numPr>
          <w:ilvl w:val="0"/>
          <w:numId w:val="6"/>
        </w:numPr>
        <w:spacing w:after="0"/>
        <w:jc w:val="both"/>
        <w:rPr>
          <w:sz w:val="26"/>
          <w:szCs w:val="26"/>
        </w:rPr>
      </w:pPr>
      <w:r w:rsidRPr="00325084">
        <w:rPr>
          <w:sz w:val="26"/>
          <w:szCs w:val="26"/>
        </w:rPr>
        <w:t xml:space="preserve">Effect of acidity on plants and </w:t>
      </w:r>
    </w:p>
    <w:p w:rsidR="00325084" w:rsidRPr="00325084" w:rsidRDefault="00325084" w:rsidP="002B431A">
      <w:pPr>
        <w:pStyle w:val="ListParagraph"/>
        <w:numPr>
          <w:ilvl w:val="0"/>
          <w:numId w:val="6"/>
        </w:numPr>
        <w:spacing w:after="0"/>
        <w:jc w:val="both"/>
        <w:rPr>
          <w:sz w:val="26"/>
          <w:szCs w:val="26"/>
        </w:rPr>
      </w:pPr>
      <w:r w:rsidRPr="00325084">
        <w:rPr>
          <w:sz w:val="26"/>
          <w:szCs w:val="26"/>
        </w:rPr>
        <w:t>Reclamation of Acid Soil.</w:t>
      </w:r>
    </w:p>
    <w:p w:rsidR="00325084" w:rsidRPr="00325084" w:rsidRDefault="00325084" w:rsidP="00637387">
      <w:pPr>
        <w:spacing w:after="0"/>
        <w:ind w:left="360"/>
        <w:jc w:val="both"/>
        <w:rPr>
          <w:sz w:val="26"/>
          <w:szCs w:val="26"/>
        </w:rPr>
      </w:pPr>
      <w:r w:rsidRPr="00325084">
        <w:rPr>
          <w:sz w:val="26"/>
          <w:szCs w:val="26"/>
        </w:rPr>
        <w:t>It is suggested to mainly consult Study Learning Materials (SLM) of Environmental Science Part I, Part III provided by N.O.U. Patna. Other resource materials may also</w:t>
      </w:r>
      <w:r w:rsidR="00C20F2B">
        <w:rPr>
          <w:sz w:val="26"/>
          <w:szCs w:val="26"/>
        </w:rPr>
        <w:t xml:space="preserve"> be</w:t>
      </w:r>
      <w:r w:rsidRPr="00325084">
        <w:rPr>
          <w:sz w:val="26"/>
          <w:szCs w:val="26"/>
        </w:rPr>
        <w:t xml:space="preserve"> consulted if so needed.</w:t>
      </w:r>
    </w:p>
    <w:p w:rsidR="00325084" w:rsidRPr="00325084" w:rsidRDefault="00325084" w:rsidP="00637387">
      <w:pPr>
        <w:pStyle w:val="ListParagraph"/>
        <w:spacing w:after="0"/>
        <w:jc w:val="both"/>
        <w:rPr>
          <w:b/>
          <w:bCs/>
          <w:sz w:val="26"/>
          <w:szCs w:val="26"/>
        </w:rPr>
      </w:pPr>
    </w:p>
    <w:p w:rsidR="00325084" w:rsidRDefault="00AD0183" w:rsidP="00637387">
      <w:pPr>
        <w:pStyle w:val="ListParagraph"/>
        <w:spacing w:after="0"/>
        <w:ind w:left="540" w:hanging="450"/>
        <w:jc w:val="both"/>
        <w:rPr>
          <w:b/>
          <w:bCs/>
          <w:sz w:val="26"/>
          <w:szCs w:val="26"/>
        </w:rPr>
      </w:pPr>
      <w:r>
        <w:rPr>
          <w:b/>
          <w:bCs/>
          <w:sz w:val="26"/>
          <w:szCs w:val="26"/>
        </w:rPr>
        <w:t xml:space="preserve">(b). </w:t>
      </w:r>
      <w:r w:rsidRPr="00AD0183">
        <w:rPr>
          <w:b/>
          <w:bCs/>
          <w:sz w:val="26"/>
          <w:szCs w:val="26"/>
        </w:rPr>
        <w:t>Alkaline Soil:</w:t>
      </w:r>
      <w:r>
        <w:rPr>
          <w:b/>
          <w:bCs/>
          <w:sz w:val="26"/>
          <w:szCs w:val="26"/>
        </w:rPr>
        <w:t xml:space="preserve"> How is this soil formed? </w:t>
      </w:r>
      <w:r w:rsidRPr="00AD0183">
        <w:rPr>
          <w:b/>
          <w:bCs/>
          <w:sz w:val="26"/>
          <w:szCs w:val="26"/>
        </w:rPr>
        <w:t>Reclamation of alkaline so</w:t>
      </w:r>
      <w:r w:rsidR="00C20F2B">
        <w:rPr>
          <w:b/>
          <w:bCs/>
          <w:sz w:val="26"/>
          <w:szCs w:val="26"/>
        </w:rPr>
        <w:t xml:space="preserve">il for </w:t>
      </w:r>
      <w:r w:rsidRPr="00AD0183">
        <w:rPr>
          <w:b/>
          <w:bCs/>
          <w:sz w:val="26"/>
          <w:szCs w:val="26"/>
        </w:rPr>
        <w:t>agriculture.</w:t>
      </w:r>
    </w:p>
    <w:p w:rsidR="00325084" w:rsidRPr="00325084" w:rsidRDefault="00C20F2B" w:rsidP="00637387">
      <w:pPr>
        <w:spacing w:after="0"/>
        <w:ind w:left="360"/>
        <w:jc w:val="both"/>
        <w:rPr>
          <w:b/>
          <w:bCs/>
          <w:sz w:val="26"/>
          <w:szCs w:val="26"/>
        </w:rPr>
      </w:pPr>
      <w:r>
        <w:rPr>
          <w:b/>
          <w:bCs/>
          <w:sz w:val="26"/>
          <w:szCs w:val="26"/>
        </w:rPr>
        <w:t>Alkali or</w:t>
      </w:r>
      <w:r w:rsidR="00325084" w:rsidRPr="00325084">
        <w:rPr>
          <w:b/>
          <w:bCs/>
          <w:sz w:val="26"/>
          <w:szCs w:val="26"/>
        </w:rPr>
        <w:t xml:space="preserve"> Alkaline Soil</w:t>
      </w:r>
      <w:r>
        <w:rPr>
          <w:b/>
          <w:bCs/>
          <w:sz w:val="26"/>
          <w:szCs w:val="26"/>
        </w:rPr>
        <w:t>, Saline Soil and Saline Alkali Soil</w:t>
      </w:r>
      <w:r w:rsidR="00325084" w:rsidRPr="00325084">
        <w:rPr>
          <w:b/>
          <w:bCs/>
          <w:sz w:val="26"/>
          <w:szCs w:val="26"/>
        </w:rPr>
        <w:t>:</w:t>
      </w:r>
    </w:p>
    <w:p w:rsidR="00325084" w:rsidRDefault="00C20F2B" w:rsidP="00637387">
      <w:pPr>
        <w:spacing w:after="0"/>
        <w:ind w:left="360"/>
        <w:jc w:val="both"/>
        <w:rPr>
          <w:sz w:val="26"/>
          <w:szCs w:val="26"/>
        </w:rPr>
      </w:pPr>
      <w:r>
        <w:rPr>
          <w:sz w:val="26"/>
          <w:szCs w:val="26"/>
        </w:rPr>
        <w:t>Alkali or</w:t>
      </w:r>
      <w:r w:rsidR="00325084" w:rsidRPr="00325084">
        <w:rPr>
          <w:sz w:val="26"/>
          <w:szCs w:val="26"/>
        </w:rPr>
        <w:t xml:space="preserve"> Alkaline soils are clay soils with high pH (pH &gt; 8.5)</w:t>
      </w:r>
      <w:r w:rsidR="00460D4B">
        <w:rPr>
          <w:sz w:val="26"/>
          <w:szCs w:val="26"/>
        </w:rPr>
        <w:t>,</w:t>
      </w:r>
      <w:r w:rsidR="00325084" w:rsidRPr="00325084">
        <w:rPr>
          <w:sz w:val="26"/>
          <w:szCs w:val="26"/>
        </w:rPr>
        <w:t xml:space="preserve"> poor soil structure and a low infiltr</w:t>
      </w:r>
      <w:r w:rsidR="00460D4B">
        <w:rPr>
          <w:sz w:val="26"/>
          <w:szCs w:val="26"/>
        </w:rPr>
        <w:t>ation capacity. Alkali soils owe</w:t>
      </w:r>
      <w:r w:rsidR="00325084" w:rsidRPr="00325084">
        <w:rPr>
          <w:sz w:val="26"/>
          <w:szCs w:val="26"/>
        </w:rPr>
        <w:t xml:space="preserve"> their unfavorable </w:t>
      </w:r>
      <w:proofErr w:type="spellStart"/>
      <w:r w:rsidR="00325084" w:rsidRPr="00325084">
        <w:rPr>
          <w:sz w:val="26"/>
          <w:szCs w:val="26"/>
        </w:rPr>
        <w:t>physic</w:t>
      </w:r>
      <w:r w:rsidR="00460D4B">
        <w:rPr>
          <w:sz w:val="26"/>
          <w:szCs w:val="26"/>
        </w:rPr>
        <w:t>o</w:t>
      </w:r>
      <w:proofErr w:type="spellEnd"/>
      <w:r w:rsidR="00325084" w:rsidRPr="00325084">
        <w:rPr>
          <w:sz w:val="26"/>
          <w:szCs w:val="26"/>
        </w:rPr>
        <w:t>-chemical properties mainly to the dominati</w:t>
      </w:r>
      <w:r w:rsidR="0091099A">
        <w:rPr>
          <w:sz w:val="26"/>
          <w:szCs w:val="26"/>
        </w:rPr>
        <w:t>ng presence of Sodium carbonate, which causes the soil to swell and difficult to clarify/settle.</w:t>
      </w:r>
    </w:p>
    <w:p w:rsidR="0091099A" w:rsidRPr="0009601E" w:rsidRDefault="0091099A" w:rsidP="00637387">
      <w:pPr>
        <w:spacing w:after="0"/>
        <w:ind w:left="360"/>
        <w:jc w:val="both"/>
        <w:rPr>
          <w:b/>
          <w:sz w:val="26"/>
          <w:szCs w:val="26"/>
        </w:rPr>
      </w:pPr>
      <w:r w:rsidRPr="0009601E">
        <w:rPr>
          <w:b/>
          <w:sz w:val="26"/>
          <w:szCs w:val="26"/>
        </w:rPr>
        <w:t xml:space="preserve">Saline Soil: </w:t>
      </w:r>
    </w:p>
    <w:p w:rsidR="0091099A" w:rsidRPr="0091099A" w:rsidRDefault="0091099A" w:rsidP="00637387">
      <w:pPr>
        <w:spacing w:after="0"/>
        <w:ind w:left="360"/>
        <w:jc w:val="both"/>
        <w:rPr>
          <w:sz w:val="26"/>
          <w:szCs w:val="26"/>
        </w:rPr>
      </w:pPr>
      <w:r>
        <w:rPr>
          <w:sz w:val="26"/>
          <w:szCs w:val="26"/>
        </w:rPr>
        <w:t>A saline soil is a non-</w:t>
      </w:r>
      <w:r w:rsidRPr="0091099A">
        <w:rPr>
          <w:sz w:val="26"/>
          <w:szCs w:val="26"/>
        </w:rPr>
        <w:t>sod</w:t>
      </w:r>
      <w:r>
        <w:rPr>
          <w:sz w:val="26"/>
          <w:szCs w:val="26"/>
        </w:rPr>
        <w:t>ic</w:t>
      </w:r>
      <w:r w:rsidR="00460D4B">
        <w:rPr>
          <w:sz w:val="26"/>
          <w:szCs w:val="26"/>
        </w:rPr>
        <w:t xml:space="preserve"> soil containing sufficient</w:t>
      </w:r>
      <w:r w:rsidRPr="0091099A">
        <w:rPr>
          <w:sz w:val="26"/>
          <w:szCs w:val="26"/>
        </w:rPr>
        <w:t xml:space="preserve"> salt to adversely</w:t>
      </w:r>
      <w:r>
        <w:rPr>
          <w:sz w:val="26"/>
          <w:szCs w:val="26"/>
        </w:rPr>
        <w:t xml:space="preserve"> affect the growth of most crop and</w:t>
      </w:r>
      <w:r w:rsidRPr="0091099A">
        <w:rPr>
          <w:sz w:val="26"/>
          <w:szCs w:val="26"/>
        </w:rPr>
        <w:t xml:space="preserve"> plants</w:t>
      </w:r>
      <w:r>
        <w:rPr>
          <w:sz w:val="26"/>
          <w:szCs w:val="26"/>
        </w:rPr>
        <w:t>. It has a lower limit of elec</w:t>
      </w:r>
      <w:r w:rsidRPr="0091099A">
        <w:rPr>
          <w:sz w:val="26"/>
          <w:szCs w:val="26"/>
        </w:rPr>
        <w:t xml:space="preserve">trical conductivity of the saturated </w:t>
      </w:r>
      <w:r w:rsidR="00460D4B">
        <w:rPr>
          <w:sz w:val="26"/>
          <w:szCs w:val="26"/>
        </w:rPr>
        <w:t xml:space="preserve">extract being 4 </w:t>
      </w:r>
      <w:proofErr w:type="spellStart"/>
      <w:r w:rsidR="00460D4B">
        <w:rPr>
          <w:sz w:val="26"/>
          <w:szCs w:val="26"/>
        </w:rPr>
        <w:t>decisiemens</w:t>
      </w:r>
      <w:proofErr w:type="spellEnd"/>
      <w:r w:rsidR="00460D4B">
        <w:rPr>
          <w:sz w:val="26"/>
          <w:szCs w:val="26"/>
        </w:rPr>
        <w:t>/</w:t>
      </w:r>
      <w:r>
        <w:rPr>
          <w:sz w:val="26"/>
          <w:szCs w:val="26"/>
        </w:rPr>
        <w:t>meter</w:t>
      </w:r>
      <w:r w:rsidRPr="0091099A">
        <w:rPr>
          <w:sz w:val="26"/>
          <w:szCs w:val="26"/>
        </w:rPr>
        <w:t xml:space="preserve"> </w:t>
      </w:r>
      <w:r>
        <w:rPr>
          <w:sz w:val="26"/>
          <w:szCs w:val="26"/>
        </w:rPr>
        <w:t>w</w:t>
      </w:r>
      <w:r w:rsidRPr="0091099A">
        <w:rPr>
          <w:sz w:val="26"/>
          <w:szCs w:val="26"/>
        </w:rPr>
        <w:t>hich is equi</w:t>
      </w:r>
      <w:r w:rsidR="00460D4B">
        <w:rPr>
          <w:sz w:val="26"/>
          <w:szCs w:val="26"/>
        </w:rPr>
        <w:t xml:space="preserve">valent to a value of </w:t>
      </w:r>
      <w:r>
        <w:rPr>
          <w:sz w:val="26"/>
          <w:szCs w:val="26"/>
        </w:rPr>
        <w:t xml:space="preserve">4 </w:t>
      </w:r>
      <w:proofErr w:type="spellStart"/>
      <w:r>
        <w:rPr>
          <w:sz w:val="26"/>
          <w:szCs w:val="26"/>
        </w:rPr>
        <w:t>mmhos</w:t>
      </w:r>
      <w:proofErr w:type="spellEnd"/>
      <w:r>
        <w:rPr>
          <w:sz w:val="26"/>
          <w:szCs w:val="26"/>
        </w:rPr>
        <w:t xml:space="preserve">/cm </w:t>
      </w:r>
      <w:r w:rsidRPr="0091099A">
        <w:rPr>
          <w:sz w:val="26"/>
          <w:szCs w:val="26"/>
        </w:rPr>
        <w:t>(at 25</w:t>
      </w:r>
      <w:r w:rsidRPr="0091099A">
        <w:rPr>
          <w:sz w:val="26"/>
          <w:szCs w:val="26"/>
          <w:vertAlign w:val="superscript"/>
        </w:rPr>
        <w:t>0</w:t>
      </w:r>
      <w:r>
        <w:rPr>
          <w:sz w:val="26"/>
          <w:szCs w:val="26"/>
        </w:rPr>
        <w:t xml:space="preserve">C). </w:t>
      </w:r>
      <w:r w:rsidRPr="0091099A">
        <w:rPr>
          <w:sz w:val="26"/>
          <w:szCs w:val="26"/>
        </w:rPr>
        <w:t>The soil has exchangeable sodium percentage less than 15 % and pH&lt; 8.5.</w:t>
      </w:r>
    </w:p>
    <w:p w:rsidR="0091099A" w:rsidRPr="0009601E" w:rsidRDefault="0091099A" w:rsidP="00637387">
      <w:pPr>
        <w:spacing w:after="0"/>
        <w:ind w:left="360"/>
        <w:jc w:val="both"/>
        <w:rPr>
          <w:b/>
          <w:sz w:val="26"/>
          <w:szCs w:val="26"/>
        </w:rPr>
      </w:pPr>
      <w:r w:rsidRPr="0009601E">
        <w:rPr>
          <w:b/>
          <w:sz w:val="26"/>
          <w:szCs w:val="26"/>
        </w:rPr>
        <w:lastRenderedPageBreak/>
        <w:t xml:space="preserve">Saline Alkali soil: </w:t>
      </w:r>
    </w:p>
    <w:p w:rsidR="0091099A" w:rsidRPr="0091099A" w:rsidRDefault="00460D4B" w:rsidP="00637387">
      <w:pPr>
        <w:spacing w:after="0"/>
        <w:ind w:left="360"/>
        <w:jc w:val="both"/>
        <w:rPr>
          <w:sz w:val="26"/>
          <w:szCs w:val="26"/>
        </w:rPr>
      </w:pPr>
      <w:r>
        <w:rPr>
          <w:sz w:val="26"/>
          <w:szCs w:val="26"/>
        </w:rPr>
        <w:t>Saline alkali soil is a salt affected soil with a conten</w:t>
      </w:r>
      <w:r w:rsidR="0091099A" w:rsidRPr="0091099A">
        <w:rPr>
          <w:sz w:val="26"/>
          <w:szCs w:val="26"/>
        </w:rPr>
        <w:t xml:space="preserve">t of exchangeable sodium percentage (ESP) greater than 15%, with much soluble salts. The soil has a pH value usually more than 8.5 and the electrical conductivity of the saturated extract more than 4 </w:t>
      </w:r>
      <w:proofErr w:type="spellStart"/>
      <w:r w:rsidR="0091099A" w:rsidRPr="0091099A">
        <w:rPr>
          <w:sz w:val="26"/>
          <w:szCs w:val="26"/>
        </w:rPr>
        <w:t>mmhos</w:t>
      </w:r>
      <w:proofErr w:type="spellEnd"/>
      <w:r w:rsidR="0091099A" w:rsidRPr="0091099A">
        <w:rPr>
          <w:sz w:val="26"/>
          <w:szCs w:val="26"/>
        </w:rPr>
        <w:t>/cm (at 25</w:t>
      </w:r>
      <w:r w:rsidRPr="00460D4B">
        <w:rPr>
          <w:sz w:val="26"/>
          <w:szCs w:val="26"/>
          <w:vertAlign w:val="superscript"/>
        </w:rPr>
        <w:t>0</w:t>
      </w:r>
      <w:r w:rsidR="0091099A" w:rsidRPr="0091099A">
        <w:rPr>
          <w:sz w:val="26"/>
          <w:szCs w:val="26"/>
        </w:rPr>
        <w:t>C).</w:t>
      </w:r>
    </w:p>
    <w:p w:rsidR="0091099A" w:rsidRPr="0009601E" w:rsidRDefault="0091099A" w:rsidP="00637387">
      <w:pPr>
        <w:spacing w:after="0"/>
        <w:ind w:left="360"/>
        <w:jc w:val="both"/>
        <w:rPr>
          <w:b/>
          <w:sz w:val="26"/>
          <w:szCs w:val="26"/>
        </w:rPr>
      </w:pPr>
      <w:r w:rsidRPr="0009601E">
        <w:rPr>
          <w:b/>
          <w:sz w:val="26"/>
          <w:szCs w:val="26"/>
        </w:rPr>
        <w:t>Non-Saline Alkali Soil:</w:t>
      </w:r>
    </w:p>
    <w:p w:rsidR="0091099A" w:rsidRPr="0091099A" w:rsidRDefault="00460D4B" w:rsidP="00637387">
      <w:pPr>
        <w:spacing w:after="0"/>
        <w:ind w:left="360"/>
        <w:jc w:val="both"/>
        <w:rPr>
          <w:b/>
          <w:sz w:val="26"/>
          <w:szCs w:val="26"/>
        </w:rPr>
      </w:pPr>
      <w:r>
        <w:rPr>
          <w:sz w:val="26"/>
          <w:szCs w:val="26"/>
        </w:rPr>
        <w:t>When soluble salts (from s</w:t>
      </w:r>
      <w:r w:rsidR="0091099A" w:rsidRPr="0091099A">
        <w:rPr>
          <w:sz w:val="26"/>
          <w:szCs w:val="26"/>
        </w:rPr>
        <w:t>aline alkali soils) are removed by leaching as a result of increase in rainfall or continued irrigation, it gives rise to non-saline alkali soils (with only Na</w:t>
      </w:r>
      <w:r>
        <w:rPr>
          <w:sz w:val="26"/>
          <w:szCs w:val="26"/>
        </w:rPr>
        <w:t xml:space="preserve"> </w:t>
      </w:r>
      <w:r w:rsidR="0091099A" w:rsidRPr="0091099A">
        <w:rPr>
          <w:sz w:val="26"/>
          <w:szCs w:val="26"/>
        </w:rPr>
        <w:t>- clay in the soil colloids). At 25C the electrical conductivity of the saturated extract of the soil is</w:t>
      </w:r>
      <w:r>
        <w:rPr>
          <w:sz w:val="26"/>
          <w:szCs w:val="26"/>
        </w:rPr>
        <w:t xml:space="preserve"> less than 4 </w:t>
      </w:r>
      <w:proofErr w:type="spellStart"/>
      <w:r>
        <w:rPr>
          <w:sz w:val="26"/>
          <w:szCs w:val="26"/>
        </w:rPr>
        <w:t>mmhos</w:t>
      </w:r>
      <w:proofErr w:type="spellEnd"/>
      <w:r>
        <w:rPr>
          <w:sz w:val="26"/>
          <w:szCs w:val="26"/>
        </w:rPr>
        <w:t>/cm, exchangeable sodium percentage (ESP) i</w:t>
      </w:r>
      <w:r w:rsidR="0091099A" w:rsidRPr="0091099A">
        <w:rPr>
          <w:sz w:val="26"/>
          <w:szCs w:val="26"/>
        </w:rPr>
        <w:t>s greater than 15% and pH value is between 8.5 and 10.</w:t>
      </w:r>
    </w:p>
    <w:p w:rsidR="0091099A" w:rsidRPr="0091099A" w:rsidRDefault="0091099A" w:rsidP="00637387">
      <w:pPr>
        <w:spacing w:after="0"/>
        <w:ind w:left="360"/>
        <w:jc w:val="both"/>
        <w:rPr>
          <w:sz w:val="26"/>
          <w:szCs w:val="26"/>
        </w:rPr>
      </w:pPr>
      <w:r w:rsidRPr="0091099A">
        <w:rPr>
          <w:b/>
          <w:sz w:val="26"/>
          <w:szCs w:val="26"/>
        </w:rPr>
        <w:t xml:space="preserve">NOTE: </w:t>
      </w:r>
      <w:r w:rsidRPr="0091099A">
        <w:rPr>
          <w:sz w:val="26"/>
          <w:szCs w:val="26"/>
        </w:rPr>
        <w:t xml:space="preserve">For </w:t>
      </w:r>
    </w:p>
    <w:p w:rsidR="0091099A" w:rsidRPr="0091099A" w:rsidRDefault="0091099A" w:rsidP="002B431A">
      <w:pPr>
        <w:pStyle w:val="ListParagraph"/>
        <w:numPr>
          <w:ilvl w:val="0"/>
          <w:numId w:val="8"/>
        </w:numPr>
        <w:tabs>
          <w:tab w:val="left" w:pos="1260"/>
        </w:tabs>
        <w:spacing w:after="0"/>
        <w:ind w:left="990" w:hanging="360"/>
        <w:jc w:val="both"/>
        <w:rPr>
          <w:sz w:val="26"/>
          <w:szCs w:val="26"/>
        </w:rPr>
      </w:pPr>
      <w:r w:rsidRPr="0091099A">
        <w:rPr>
          <w:sz w:val="26"/>
          <w:szCs w:val="26"/>
        </w:rPr>
        <w:t xml:space="preserve">Important causes for formation of Saline and </w:t>
      </w:r>
      <w:r w:rsidR="00460D4B">
        <w:rPr>
          <w:sz w:val="26"/>
          <w:szCs w:val="26"/>
        </w:rPr>
        <w:t>Alkali soil</w:t>
      </w:r>
      <w:r w:rsidRPr="0091099A">
        <w:rPr>
          <w:sz w:val="26"/>
          <w:szCs w:val="26"/>
        </w:rPr>
        <w:t>s.</w:t>
      </w:r>
    </w:p>
    <w:p w:rsidR="0091099A" w:rsidRPr="0091099A" w:rsidRDefault="0091099A" w:rsidP="002B431A">
      <w:pPr>
        <w:pStyle w:val="ListParagraph"/>
        <w:numPr>
          <w:ilvl w:val="0"/>
          <w:numId w:val="8"/>
        </w:numPr>
        <w:spacing w:after="0"/>
        <w:ind w:left="990" w:hanging="450"/>
        <w:jc w:val="both"/>
        <w:rPr>
          <w:sz w:val="26"/>
          <w:szCs w:val="26"/>
        </w:rPr>
      </w:pPr>
      <w:r w:rsidRPr="0091099A">
        <w:rPr>
          <w:sz w:val="26"/>
          <w:szCs w:val="26"/>
        </w:rPr>
        <w:t xml:space="preserve">Effect of Alkalinity and Salinity on plants, and </w:t>
      </w:r>
    </w:p>
    <w:p w:rsidR="0091099A" w:rsidRPr="0091099A" w:rsidRDefault="00460D4B" w:rsidP="002B431A">
      <w:pPr>
        <w:pStyle w:val="ListParagraph"/>
        <w:numPr>
          <w:ilvl w:val="0"/>
          <w:numId w:val="8"/>
        </w:numPr>
        <w:spacing w:after="0"/>
        <w:ind w:left="990" w:hanging="450"/>
        <w:jc w:val="both"/>
        <w:rPr>
          <w:sz w:val="26"/>
          <w:szCs w:val="26"/>
        </w:rPr>
      </w:pPr>
      <w:r>
        <w:rPr>
          <w:sz w:val="26"/>
          <w:szCs w:val="26"/>
        </w:rPr>
        <w:t>Reclamation of Saline and A</w:t>
      </w:r>
      <w:r w:rsidR="0091099A" w:rsidRPr="0091099A">
        <w:rPr>
          <w:sz w:val="26"/>
          <w:szCs w:val="26"/>
        </w:rPr>
        <w:t xml:space="preserve">lkali soils </w:t>
      </w:r>
    </w:p>
    <w:p w:rsidR="00AD0183" w:rsidRPr="0091099A" w:rsidRDefault="0091099A" w:rsidP="000F26C9">
      <w:pPr>
        <w:pStyle w:val="ListParagraph"/>
        <w:spacing w:after="120"/>
        <w:ind w:left="450"/>
        <w:jc w:val="both"/>
        <w:rPr>
          <w:sz w:val="26"/>
          <w:szCs w:val="26"/>
        </w:rPr>
      </w:pPr>
      <w:r>
        <w:rPr>
          <w:sz w:val="26"/>
          <w:szCs w:val="26"/>
        </w:rPr>
        <w:t>I</w:t>
      </w:r>
      <w:r w:rsidRPr="0091099A">
        <w:rPr>
          <w:sz w:val="26"/>
          <w:szCs w:val="26"/>
        </w:rPr>
        <w:t>t is suggested to consult mainly study learning material (SLM) of Environmental Science, Part I, Part III provided by NOU Patna</w:t>
      </w:r>
      <w:r w:rsidR="00460D4B">
        <w:rPr>
          <w:sz w:val="26"/>
          <w:szCs w:val="26"/>
        </w:rPr>
        <w:t>. O</w:t>
      </w:r>
      <w:r w:rsidRPr="0091099A">
        <w:rPr>
          <w:sz w:val="26"/>
          <w:szCs w:val="26"/>
        </w:rPr>
        <w:t>ther resource material</w:t>
      </w:r>
      <w:r w:rsidR="00460D4B">
        <w:rPr>
          <w:sz w:val="26"/>
          <w:szCs w:val="26"/>
        </w:rPr>
        <w:t>s ma</w:t>
      </w:r>
      <w:r w:rsidRPr="0091099A">
        <w:rPr>
          <w:sz w:val="26"/>
          <w:szCs w:val="26"/>
        </w:rPr>
        <w:t>y also be consulted it so needed.</w:t>
      </w:r>
    </w:p>
    <w:p w:rsidR="00AD0183" w:rsidRDefault="00AD0183" w:rsidP="000F26C9">
      <w:pPr>
        <w:pStyle w:val="ListParagraph"/>
        <w:numPr>
          <w:ilvl w:val="0"/>
          <w:numId w:val="7"/>
        </w:numPr>
        <w:spacing w:after="120"/>
        <w:ind w:left="270" w:hanging="270"/>
        <w:jc w:val="both"/>
        <w:rPr>
          <w:b/>
          <w:bCs/>
          <w:sz w:val="26"/>
          <w:szCs w:val="26"/>
        </w:rPr>
      </w:pPr>
      <w:r w:rsidRPr="0091099A">
        <w:rPr>
          <w:b/>
          <w:bCs/>
          <w:sz w:val="26"/>
          <w:szCs w:val="26"/>
        </w:rPr>
        <w:t>Essential Plants Nutrients: Their role in nutrition and their deficiency symptoms in plants (Emphasis on deficiency symptoms of Nitrogen, Potassium, Phosphorous, Zinc and Iron).</w:t>
      </w:r>
    </w:p>
    <w:p w:rsidR="000F26C9" w:rsidRPr="000F26C9" w:rsidRDefault="0091099A" w:rsidP="000F26C9">
      <w:pPr>
        <w:pStyle w:val="ListParagraph"/>
        <w:spacing w:after="0"/>
        <w:ind w:left="270"/>
        <w:jc w:val="both"/>
        <w:rPr>
          <w:b/>
          <w:sz w:val="26"/>
          <w:szCs w:val="26"/>
        </w:rPr>
      </w:pPr>
      <w:r w:rsidRPr="0009601E">
        <w:rPr>
          <w:b/>
          <w:sz w:val="26"/>
          <w:szCs w:val="26"/>
        </w:rPr>
        <w:t>Essential Plant Nutrients:</w:t>
      </w:r>
    </w:p>
    <w:p w:rsidR="0091099A" w:rsidRPr="0091099A" w:rsidRDefault="0091099A" w:rsidP="00637387">
      <w:pPr>
        <w:pStyle w:val="ListParagraph"/>
        <w:ind w:left="270"/>
        <w:jc w:val="both"/>
        <w:rPr>
          <w:sz w:val="26"/>
          <w:szCs w:val="26"/>
        </w:rPr>
      </w:pPr>
      <w:r w:rsidRPr="0091099A">
        <w:rPr>
          <w:sz w:val="26"/>
          <w:szCs w:val="26"/>
        </w:rPr>
        <w:t>Chemical elements and compounds necessary for plant growth a</w:t>
      </w:r>
      <w:r w:rsidR="00460D4B">
        <w:rPr>
          <w:sz w:val="26"/>
          <w:szCs w:val="26"/>
        </w:rPr>
        <w:t xml:space="preserve">nd plant metabolism are called Essential Plant Nutrients. In the absence of </w:t>
      </w:r>
      <w:r w:rsidRPr="0091099A">
        <w:rPr>
          <w:sz w:val="26"/>
          <w:szCs w:val="26"/>
        </w:rPr>
        <w:t xml:space="preserve">these nutrients plants are unable to complete a normal life cycle. The total essential plant nutrients include sixteen (16) different elements. </w:t>
      </w:r>
      <w:r w:rsidR="00460D4B">
        <w:rPr>
          <w:sz w:val="26"/>
          <w:szCs w:val="26"/>
        </w:rPr>
        <w:t>Some of t</w:t>
      </w:r>
      <w:r w:rsidRPr="0091099A">
        <w:rPr>
          <w:sz w:val="26"/>
          <w:szCs w:val="26"/>
        </w:rPr>
        <w:t>hese essentials nutrients are consumed by plants in larger quantities and have</w:t>
      </w:r>
      <w:r w:rsidR="00460D4B">
        <w:rPr>
          <w:sz w:val="26"/>
          <w:szCs w:val="26"/>
        </w:rPr>
        <w:t>,</w:t>
      </w:r>
      <w:r w:rsidRPr="0091099A">
        <w:rPr>
          <w:sz w:val="26"/>
          <w:szCs w:val="26"/>
        </w:rPr>
        <w:t xml:space="preserve"> therefore</w:t>
      </w:r>
      <w:r w:rsidR="00460D4B">
        <w:rPr>
          <w:sz w:val="26"/>
          <w:szCs w:val="26"/>
        </w:rPr>
        <w:t>,</w:t>
      </w:r>
      <w:r w:rsidRPr="0091099A">
        <w:rPr>
          <w:sz w:val="26"/>
          <w:szCs w:val="26"/>
        </w:rPr>
        <w:t xml:space="preserve"> bee</w:t>
      </w:r>
      <w:r w:rsidR="00460D4B">
        <w:rPr>
          <w:sz w:val="26"/>
          <w:szCs w:val="26"/>
        </w:rPr>
        <w:t>n given the name macronutrients. Macronutrients include Carbon (C), H</w:t>
      </w:r>
      <w:r w:rsidRPr="0091099A">
        <w:rPr>
          <w:sz w:val="26"/>
          <w:szCs w:val="26"/>
        </w:rPr>
        <w:t>ydrogen (H), Oxygen (O) Nitrogen (N) Phosphorus (P) Sulphur (S) Calcium (Ca) Magnesium (Mg) Potassium (K)</w:t>
      </w:r>
      <w:r w:rsidR="00460D4B">
        <w:rPr>
          <w:sz w:val="26"/>
          <w:szCs w:val="26"/>
        </w:rPr>
        <w:t>. Of</w:t>
      </w:r>
      <w:r w:rsidRPr="0091099A">
        <w:rPr>
          <w:sz w:val="26"/>
          <w:szCs w:val="26"/>
        </w:rPr>
        <w:t xml:space="preserve"> these macronutrients carbon, hydrogen, oxygen and nitrogen contribute to over 95% of a plant’s entire biomass on a dry matter weight basis. Other essential nutrients are required by plants in smaller quantities and have therefore been given the name micronut</w:t>
      </w:r>
      <w:r w:rsidR="002D39FC">
        <w:rPr>
          <w:sz w:val="26"/>
          <w:szCs w:val="26"/>
        </w:rPr>
        <w:t>rients. Micronutrients include Iron (Fe), Boron (B), C</w:t>
      </w:r>
      <w:r w:rsidRPr="0091099A">
        <w:rPr>
          <w:sz w:val="26"/>
          <w:szCs w:val="26"/>
        </w:rPr>
        <w:t>hlorine (Cl), Manganese (Mn), Zinc (Zn)</w:t>
      </w:r>
      <w:r w:rsidR="002D39FC">
        <w:rPr>
          <w:sz w:val="26"/>
          <w:szCs w:val="26"/>
        </w:rPr>
        <w:t>, Copper (Cu) and Molybdenum (Mo</w:t>
      </w:r>
      <w:r w:rsidRPr="0091099A">
        <w:rPr>
          <w:sz w:val="26"/>
          <w:szCs w:val="26"/>
        </w:rPr>
        <w:t>)</w:t>
      </w:r>
      <w:r w:rsidR="002D39FC">
        <w:rPr>
          <w:sz w:val="26"/>
          <w:szCs w:val="26"/>
        </w:rPr>
        <w:t>. O</w:t>
      </w:r>
      <w:r w:rsidRPr="0091099A">
        <w:rPr>
          <w:sz w:val="26"/>
          <w:szCs w:val="26"/>
        </w:rPr>
        <w:t>f these essential plant nutrients carbon, hydrogen and oxygen are absorbed from the air whereas the other nutrients including nitrogen are obtained from the soil (exception include some paras</w:t>
      </w:r>
      <w:r w:rsidR="002D39FC">
        <w:rPr>
          <w:sz w:val="26"/>
          <w:szCs w:val="26"/>
        </w:rPr>
        <w:t>itic or carnivorous plants). The</w:t>
      </w:r>
      <w:r w:rsidRPr="0091099A">
        <w:rPr>
          <w:sz w:val="26"/>
          <w:szCs w:val="26"/>
        </w:rPr>
        <w:t>s</w:t>
      </w:r>
      <w:r w:rsidR="002D39FC">
        <w:rPr>
          <w:sz w:val="26"/>
          <w:szCs w:val="26"/>
        </w:rPr>
        <w:t>e elements stay beneath soil as salts, so plants consume these elements as</w:t>
      </w:r>
      <w:r w:rsidRPr="0091099A">
        <w:rPr>
          <w:sz w:val="26"/>
          <w:szCs w:val="26"/>
        </w:rPr>
        <w:t xml:space="preserve"> ions.</w:t>
      </w:r>
    </w:p>
    <w:p w:rsidR="0091099A" w:rsidRPr="0091099A" w:rsidRDefault="0091099A" w:rsidP="00637387">
      <w:pPr>
        <w:pStyle w:val="ListParagraph"/>
        <w:ind w:left="270"/>
        <w:jc w:val="both"/>
        <w:rPr>
          <w:sz w:val="26"/>
          <w:szCs w:val="26"/>
        </w:rPr>
      </w:pPr>
      <w:r w:rsidRPr="0091099A">
        <w:rPr>
          <w:sz w:val="26"/>
          <w:szCs w:val="26"/>
        </w:rPr>
        <w:t xml:space="preserve">Most soil conditions across the world can provide plants adapted to that climate and soil with sufficient nutrition for a complete life cycle without the addition of nutrients </w:t>
      </w:r>
      <w:r w:rsidRPr="0091099A">
        <w:rPr>
          <w:sz w:val="26"/>
          <w:szCs w:val="26"/>
        </w:rPr>
        <w:lastRenderedPageBreak/>
        <w:t>as fertilizer. However, if the soil is cropped it is necessary to artificially modify soil fertility through the addition of fertilizer to promote</w:t>
      </w:r>
      <w:r w:rsidR="002D39FC">
        <w:rPr>
          <w:sz w:val="26"/>
          <w:szCs w:val="26"/>
        </w:rPr>
        <w:t xml:space="preserve"> vigorous growth and increase or sustain</w:t>
      </w:r>
      <w:r w:rsidRPr="0091099A">
        <w:rPr>
          <w:sz w:val="26"/>
          <w:szCs w:val="26"/>
        </w:rPr>
        <w:t xml:space="preserve"> yield. This is done because even with adequate water and light, nutrient deficiency can limit growth and crop yield.</w:t>
      </w:r>
    </w:p>
    <w:p w:rsidR="0091099A" w:rsidRPr="00637387" w:rsidRDefault="00637387" w:rsidP="0091099A">
      <w:pPr>
        <w:pStyle w:val="ListParagraph"/>
        <w:ind w:left="270"/>
        <w:rPr>
          <w:b/>
          <w:sz w:val="26"/>
          <w:szCs w:val="26"/>
        </w:rPr>
      </w:pPr>
      <w:r>
        <w:rPr>
          <w:b/>
          <w:sz w:val="26"/>
          <w:szCs w:val="26"/>
        </w:rPr>
        <w:t>Role of n</w:t>
      </w:r>
      <w:r w:rsidR="0091099A" w:rsidRPr="00637387">
        <w:rPr>
          <w:b/>
          <w:sz w:val="26"/>
          <w:szCs w:val="26"/>
        </w:rPr>
        <w:t>utrient</w:t>
      </w:r>
      <w:r>
        <w:rPr>
          <w:b/>
          <w:sz w:val="26"/>
          <w:szCs w:val="26"/>
        </w:rPr>
        <w:t xml:space="preserve"> elements and their deficiency symptoms:</w:t>
      </w:r>
    </w:p>
    <w:p w:rsidR="0091099A" w:rsidRPr="0091099A" w:rsidRDefault="0091099A" w:rsidP="00637387">
      <w:pPr>
        <w:pStyle w:val="ListParagraph"/>
        <w:ind w:left="270"/>
        <w:jc w:val="both"/>
        <w:rPr>
          <w:sz w:val="26"/>
          <w:szCs w:val="26"/>
        </w:rPr>
      </w:pPr>
      <w:r w:rsidRPr="0091099A">
        <w:rPr>
          <w:sz w:val="26"/>
          <w:szCs w:val="26"/>
        </w:rPr>
        <w:t>Let us take up them individually as regarding their source, role as nutrient and deficiency systems.</w:t>
      </w:r>
    </w:p>
    <w:p w:rsidR="0091099A" w:rsidRPr="0091099A" w:rsidRDefault="0091099A" w:rsidP="002B431A">
      <w:pPr>
        <w:pStyle w:val="ListParagraph"/>
        <w:numPr>
          <w:ilvl w:val="0"/>
          <w:numId w:val="9"/>
        </w:numPr>
        <w:ind w:left="630" w:hanging="360"/>
        <w:jc w:val="both"/>
        <w:rPr>
          <w:sz w:val="26"/>
          <w:szCs w:val="26"/>
        </w:rPr>
      </w:pPr>
      <w:r w:rsidRPr="0091099A">
        <w:rPr>
          <w:b/>
          <w:bCs/>
          <w:sz w:val="26"/>
          <w:szCs w:val="26"/>
        </w:rPr>
        <w:t>Carbon:</w:t>
      </w:r>
      <w:r w:rsidRPr="0091099A">
        <w:rPr>
          <w:sz w:val="26"/>
          <w:szCs w:val="26"/>
        </w:rPr>
        <w:t xml:space="preserve"> Carbon forms the backbone of most plant biomolecules including proteins, starches and cellulose. Carbon is fixed through photosynthesis. In photosynthesis chlorophyll bearing. Plants </w:t>
      </w:r>
      <w:r w:rsidR="00A46DB8" w:rsidRPr="0091099A">
        <w:rPr>
          <w:sz w:val="26"/>
          <w:szCs w:val="26"/>
        </w:rPr>
        <w:t>synthesize</w:t>
      </w:r>
      <w:r w:rsidR="002D39FC">
        <w:rPr>
          <w:sz w:val="26"/>
          <w:szCs w:val="26"/>
        </w:rPr>
        <w:t xml:space="preserve"> carbohydrate</w:t>
      </w:r>
      <w:r w:rsidRPr="0091099A">
        <w:rPr>
          <w:sz w:val="26"/>
          <w:szCs w:val="26"/>
        </w:rPr>
        <w:t xml:space="preserve"> molecules form carbon dioxide of air and water in presence of sunlight</w:t>
      </w:r>
      <w:r w:rsidR="002D39FC">
        <w:rPr>
          <w:sz w:val="26"/>
          <w:szCs w:val="26"/>
        </w:rPr>
        <w:t>. A part of the carbohydrate (i.e. energy source) so produced in plants i</w:t>
      </w:r>
      <w:r w:rsidRPr="0091099A">
        <w:rPr>
          <w:sz w:val="26"/>
          <w:szCs w:val="26"/>
        </w:rPr>
        <w:t xml:space="preserve">s </w:t>
      </w:r>
      <w:r w:rsidR="00A46DB8" w:rsidRPr="0091099A">
        <w:rPr>
          <w:sz w:val="26"/>
          <w:szCs w:val="26"/>
        </w:rPr>
        <w:t>utilized</w:t>
      </w:r>
      <w:r w:rsidRPr="0091099A">
        <w:rPr>
          <w:sz w:val="26"/>
          <w:szCs w:val="26"/>
        </w:rPr>
        <w:t xml:space="preserve"> by the plants as food for their own metabolic activities (as respiration and growth i.e. tissue building).</w:t>
      </w:r>
    </w:p>
    <w:p w:rsidR="002A4964" w:rsidRDefault="0091099A" w:rsidP="002B431A">
      <w:pPr>
        <w:pStyle w:val="ListParagraph"/>
        <w:numPr>
          <w:ilvl w:val="0"/>
          <w:numId w:val="9"/>
        </w:numPr>
        <w:ind w:left="630" w:hanging="450"/>
        <w:jc w:val="both"/>
        <w:rPr>
          <w:sz w:val="26"/>
          <w:szCs w:val="26"/>
        </w:rPr>
      </w:pPr>
      <w:r w:rsidRPr="0091099A">
        <w:rPr>
          <w:b/>
          <w:bCs/>
          <w:sz w:val="26"/>
          <w:szCs w:val="26"/>
        </w:rPr>
        <w:t xml:space="preserve">Oxygen: </w:t>
      </w:r>
      <w:r w:rsidRPr="0091099A">
        <w:rPr>
          <w:sz w:val="26"/>
          <w:szCs w:val="26"/>
        </w:rPr>
        <w:t>Oxygen is a component of many organic and inorganic molecules within the plant, and is acquired in many forms. Those include O</w:t>
      </w:r>
      <w:r w:rsidRPr="0091099A">
        <w:rPr>
          <w:sz w:val="26"/>
          <w:szCs w:val="26"/>
          <w:vertAlign w:val="subscript"/>
        </w:rPr>
        <w:t xml:space="preserve">2 </w:t>
      </w:r>
      <w:r w:rsidRPr="0091099A">
        <w:rPr>
          <w:sz w:val="26"/>
          <w:szCs w:val="26"/>
        </w:rPr>
        <w:t>and CO</w:t>
      </w:r>
      <w:r w:rsidRPr="0091099A">
        <w:rPr>
          <w:sz w:val="26"/>
          <w:szCs w:val="26"/>
          <w:vertAlign w:val="subscript"/>
        </w:rPr>
        <w:t>2</w:t>
      </w:r>
      <w:r w:rsidR="00A46DB8">
        <w:rPr>
          <w:sz w:val="26"/>
          <w:szCs w:val="26"/>
          <w:vertAlign w:val="subscript"/>
        </w:rPr>
        <w:t xml:space="preserve"> </w:t>
      </w:r>
      <w:r w:rsidRPr="0091099A">
        <w:rPr>
          <w:sz w:val="26"/>
          <w:szCs w:val="26"/>
        </w:rPr>
        <w:t>(</w:t>
      </w:r>
      <w:r w:rsidR="00A46DB8">
        <w:rPr>
          <w:sz w:val="26"/>
          <w:szCs w:val="26"/>
        </w:rPr>
        <w:t>mainly from the air via leaves)</w:t>
      </w:r>
      <w:r w:rsidRPr="0091099A">
        <w:rPr>
          <w:sz w:val="26"/>
          <w:szCs w:val="26"/>
        </w:rPr>
        <w:t>, and H</w:t>
      </w:r>
      <w:r w:rsidRPr="0091099A">
        <w:rPr>
          <w:sz w:val="26"/>
          <w:szCs w:val="26"/>
          <w:vertAlign w:val="subscript"/>
        </w:rPr>
        <w:t>2</w:t>
      </w:r>
      <w:r w:rsidRPr="0091099A">
        <w:rPr>
          <w:sz w:val="26"/>
          <w:szCs w:val="26"/>
        </w:rPr>
        <w:t>O, NO</w:t>
      </w:r>
      <w:r w:rsidRPr="0091099A">
        <w:rPr>
          <w:sz w:val="26"/>
          <w:szCs w:val="26"/>
          <w:vertAlign w:val="subscript"/>
        </w:rPr>
        <w:t xml:space="preserve">3 </w:t>
      </w:r>
      <w:r w:rsidRPr="0091099A">
        <w:rPr>
          <w:sz w:val="26"/>
          <w:szCs w:val="26"/>
          <w:vertAlign w:val="superscript"/>
        </w:rPr>
        <w:t xml:space="preserve">- </w:t>
      </w:r>
      <w:r w:rsidRPr="0091099A">
        <w:rPr>
          <w:sz w:val="26"/>
          <w:szCs w:val="26"/>
        </w:rPr>
        <w:t>, H</w:t>
      </w:r>
      <w:r w:rsidRPr="0091099A">
        <w:rPr>
          <w:sz w:val="26"/>
          <w:szCs w:val="26"/>
          <w:vertAlign w:val="subscript"/>
        </w:rPr>
        <w:t>2</w:t>
      </w:r>
      <w:r w:rsidRPr="0091099A">
        <w:rPr>
          <w:sz w:val="26"/>
          <w:szCs w:val="26"/>
        </w:rPr>
        <w:t>PO</w:t>
      </w:r>
      <w:r w:rsidRPr="0091099A">
        <w:rPr>
          <w:sz w:val="26"/>
          <w:szCs w:val="26"/>
          <w:vertAlign w:val="subscript"/>
        </w:rPr>
        <w:t>4</w:t>
      </w:r>
      <w:r w:rsidRPr="0091099A">
        <w:rPr>
          <w:sz w:val="26"/>
          <w:szCs w:val="26"/>
          <w:vertAlign w:val="superscript"/>
        </w:rPr>
        <w:t xml:space="preserve">- </w:t>
      </w:r>
      <w:r w:rsidRPr="0091099A">
        <w:rPr>
          <w:sz w:val="26"/>
          <w:szCs w:val="26"/>
        </w:rPr>
        <w:t>and SO</w:t>
      </w:r>
      <w:r w:rsidRPr="0091099A">
        <w:rPr>
          <w:sz w:val="26"/>
          <w:szCs w:val="26"/>
          <w:vertAlign w:val="subscript"/>
        </w:rPr>
        <w:t>4</w:t>
      </w:r>
      <w:r w:rsidRPr="0091099A">
        <w:rPr>
          <w:sz w:val="26"/>
          <w:szCs w:val="26"/>
          <w:vertAlign w:val="superscript"/>
        </w:rPr>
        <w:t>-</w:t>
      </w:r>
      <w:r w:rsidR="002D39FC">
        <w:rPr>
          <w:sz w:val="26"/>
          <w:szCs w:val="26"/>
          <w:vertAlign w:val="superscript"/>
        </w:rPr>
        <w:t>-</w:t>
      </w:r>
      <w:r w:rsidRPr="0091099A">
        <w:rPr>
          <w:sz w:val="26"/>
          <w:szCs w:val="26"/>
          <w:vertAlign w:val="superscript"/>
        </w:rPr>
        <w:t xml:space="preserve"> </w:t>
      </w:r>
      <w:r w:rsidRPr="0091099A">
        <w:rPr>
          <w:sz w:val="26"/>
          <w:szCs w:val="26"/>
        </w:rPr>
        <w:t>(mainly from the soil water via roots). Plants produce oxygen gas (O</w:t>
      </w:r>
      <w:r w:rsidRPr="0091099A">
        <w:rPr>
          <w:sz w:val="26"/>
          <w:szCs w:val="26"/>
          <w:vertAlign w:val="subscript"/>
        </w:rPr>
        <w:t>2</w:t>
      </w:r>
      <w:r w:rsidRPr="0091099A">
        <w:rPr>
          <w:sz w:val="26"/>
          <w:szCs w:val="26"/>
        </w:rPr>
        <w:t>) along with</w:t>
      </w:r>
      <w:r w:rsidR="002A4964">
        <w:rPr>
          <w:sz w:val="26"/>
          <w:szCs w:val="26"/>
        </w:rPr>
        <w:t xml:space="preserve"> glucose during photosynthesis. </w:t>
      </w:r>
    </w:p>
    <w:p w:rsidR="002A4964" w:rsidRPr="009263C4" w:rsidRDefault="009263C4" w:rsidP="00637387">
      <w:pPr>
        <w:tabs>
          <w:tab w:val="left" w:pos="810"/>
        </w:tabs>
        <w:spacing w:after="0"/>
        <w:ind w:left="1350" w:firstLine="90"/>
        <w:jc w:val="both"/>
        <w:rPr>
          <w:sz w:val="26"/>
          <w:szCs w:val="26"/>
        </w:rPr>
      </w:pPr>
      <w:r w:rsidRPr="00C77434">
        <w:rPr>
          <w:rFonts w:cstheme="minorHAnsi"/>
          <w:bCs/>
          <w:noProof/>
          <w:sz w:val="24"/>
          <w:szCs w:val="24"/>
        </w:rPr>
        <mc:AlternateContent>
          <mc:Choice Requires="wps">
            <w:drawing>
              <wp:anchor distT="0" distB="0" distL="114300" distR="114300" simplePos="0" relativeHeight="251659264" behindDoc="0" locked="0" layoutInCell="1" allowOverlap="1" wp14:anchorId="332EE87F" wp14:editId="299A1406">
                <wp:simplePos x="0" y="0"/>
                <wp:positionH relativeFrom="column">
                  <wp:posOffset>3096883</wp:posOffset>
                </wp:positionH>
                <wp:positionV relativeFrom="paragraph">
                  <wp:posOffset>141258</wp:posOffset>
                </wp:positionV>
                <wp:extent cx="396300" cy="0"/>
                <wp:effectExtent l="0" t="76200" r="2286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2C315" id="_x0000_t32" coordsize="21600,21600" o:spt="32" o:oned="t" path="m,l21600,21600e" filled="f">
                <v:path arrowok="t" fillok="f" o:connecttype="none"/>
                <o:lock v:ext="edit" shapetype="t"/>
              </v:shapetype>
              <v:shape id="Straight Arrow Connector 2" o:spid="_x0000_s1026" type="#_x0000_t32" style="position:absolute;margin-left:243.85pt;margin-top:11.1pt;width:3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">
                <v:stroke endarrow="block"/>
              </v:shape>
            </w:pict>
          </mc:Fallback>
        </mc:AlternateContent>
      </w:r>
      <w:r>
        <w:rPr>
          <w:sz w:val="26"/>
          <w:szCs w:val="26"/>
        </w:rPr>
        <w:t xml:space="preserve">          </w:t>
      </w:r>
      <w:r w:rsidRPr="009263C4">
        <w:rPr>
          <w:sz w:val="26"/>
          <w:szCs w:val="26"/>
        </w:rPr>
        <w:t>6CO</w:t>
      </w:r>
      <w:r w:rsidRPr="009263C4">
        <w:rPr>
          <w:sz w:val="26"/>
          <w:szCs w:val="26"/>
          <w:vertAlign w:val="subscript"/>
        </w:rPr>
        <w:t>2</w:t>
      </w:r>
      <w:r w:rsidRPr="009263C4">
        <w:rPr>
          <w:sz w:val="26"/>
          <w:szCs w:val="26"/>
        </w:rPr>
        <w:t xml:space="preserve"> + 6H</w:t>
      </w:r>
      <w:r w:rsidRPr="009263C4">
        <w:rPr>
          <w:sz w:val="26"/>
          <w:szCs w:val="26"/>
          <w:vertAlign w:val="subscript"/>
        </w:rPr>
        <w:t>2</w:t>
      </w:r>
      <w:r w:rsidRPr="009263C4">
        <w:rPr>
          <w:sz w:val="26"/>
          <w:szCs w:val="26"/>
        </w:rPr>
        <w:t xml:space="preserve">O    </w:t>
      </w:r>
      <m:oMath>
        <m:f>
          <m:fPr>
            <m:ctrlPr>
              <w:rPr>
                <w:rFonts w:ascii="Cambria Math" w:hAnsi="Cambria Math"/>
                <w:i/>
                <w:sz w:val="26"/>
                <w:szCs w:val="26"/>
              </w:rPr>
            </m:ctrlPr>
          </m:fPr>
          <m:num>
            <m:r>
              <w:rPr>
                <w:rFonts w:ascii="Cambria Math" w:hAnsi="Cambria Math"/>
                <w:sz w:val="26"/>
                <w:szCs w:val="26"/>
              </w:rPr>
              <m:t>solar radiation</m:t>
            </m:r>
          </m:num>
          <m:den>
            <m:r>
              <w:rPr>
                <w:rFonts w:ascii="Cambria Math" w:hAnsi="Cambria Math"/>
                <w:sz w:val="26"/>
                <w:szCs w:val="26"/>
              </w:rPr>
              <m:t>chlorophyll</m:t>
            </m:r>
          </m:den>
        </m:f>
      </m:oMath>
      <w:r w:rsidRPr="009263C4">
        <w:rPr>
          <w:rFonts w:eastAsiaTheme="minorEastAsia"/>
          <w:sz w:val="26"/>
          <w:szCs w:val="26"/>
        </w:rPr>
        <w:t xml:space="preserve">          </w:t>
      </w:r>
      <w:r>
        <w:rPr>
          <w:rFonts w:eastAsiaTheme="minorEastAsia"/>
          <w:sz w:val="26"/>
          <w:szCs w:val="26"/>
        </w:rPr>
        <w:t xml:space="preserve"> </w:t>
      </w:r>
      <w:r w:rsidRPr="009263C4">
        <w:rPr>
          <w:rFonts w:eastAsiaTheme="minorEastAsia"/>
          <w:sz w:val="26"/>
          <w:szCs w:val="26"/>
        </w:rPr>
        <w:t>C</w:t>
      </w:r>
      <w:r w:rsidRPr="009263C4">
        <w:rPr>
          <w:rFonts w:eastAsiaTheme="minorEastAsia"/>
          <w:sz w:val="26"/>
          <w:szCs w:val="26"/>
          <w:vertAlign w:val="subscript"/>
        </w:rPr>
        <w:t>6</w:t>
      </w:r>
      <w:r w:rsidRPr="009263C4">
        <w:rPr>
          <w:rFonts w:eastAsiaTheme="minorEastAsia"/>
          <w:sz w:val="26"/>
          <w:szCs w:val="26"/>
        </w:rPr>
        <w:t>H</w:t>
      </w:r>
      <w:r w:rsidRPr="009263C4">
        <w:rPr>
          <w:rFonts w:eastAsiaTheme="minorEastAsia"/>
          <w:sz w:val="26"/>
          <w:szCs w:val="26"/>
          <w:vertAlign w:val="subscript"/>
        </w:rPr>
        <w:t>12</w:t>
      </w:r>
      <w:r w:rsidRPr="009263C4">
        <w:rPr>
          <w:rFonts w:eastAsiaTheme="minorEastAsia"/>
          <w:sz w:val="26"/>
          <w:szCs w:val="26"/>
        </w:rPr>
        <w:t>O</w:t>
      </w:r>
      <w:r w:rsidRPr="009263C4">
        <w:rPr>
          <w:rFonts w:eastAsiaTheme="minorEastAsia"/>
          <w:sz w:val="26"/>
          <w:szCs w:val="26"/>
          <w:vertAlign w:val="subscript"/>
        </w:rPr>
        <w:t>6</w:t>
      </w:r>
      <w:r w:rsidRPr="009263C4">
        <w:rPr>
          <w:rFonts w:eastAsiaTheme="minorEastAsia"/>
          <w:sz w:val="26"/>
          <w:szCs w:val="26"/>
        </w:rPr>
        <w:t xml:space="preserve"> + 6O</w:t>
      </w:r>
      <w:r w:rsidRPr="009263C4">
        <w:rPr>
          <w:rFonts w:eastAsiaTheme="minorEastAsia"/>
          <w:sz w:val="26"/>
          <w:szCs w:val="26"/>
          <w:vertAlign w:val="subscript"/>
        </w:rPr>
        <w:t>2</w:t>
      </w:r>
    </w:p>
    <w:p w:rsidR="007677ED" w:rsidRPr="007677ED" w:rsidRDefault="002A4964" w:rsidP="00637387">
      <w:pPr>
        <w:pStyle w:val="ListParagraph"/>
        <w:ind w:left="630"/>
        <w:jc w:val="both"/>
        <w:rPr>
          <w:sz w:val="26"/>
          <w:szCs w:val="26"/>
        </w:rPr>
      </w:pPr>
      <w:r w:rsidRPr="002A4964">
        <w:rPr>
          <w:sz w:val="26"/>
          <w:szCs w:val="26"/>
        </w:rPr>
        <w:t>Plant</w:t>
      </w:r>
      <w:r w:rsidR="002D39FC">
        <w:rPr>
          <w:sz w:val="26"/>
          <w:szCs w:val="26"/>
        </w:rPr>
        <w:t>s</w:t>
      </w:r>
      <w:r w:rsidRPr="002A4964">
        <w:rPr>
          <w:sz w:val="26"/>
          <w:szCs w:val="26"/>
        </w:rPr>
        <w:t xml:space="preserve"> in turn, require this Oxygen (O</w:t>
      </w:r>
      <w:r w:rsidRPr="002A4964">
        <w:rPr>
          <w:sz w:val="26"/>
          <w:szCs w:val="26"/>
          <w:vertAlign w:val="subscript"/>
        </w:rPr>
        <w:t>2</w:t>
      </w:r>
      <w:r w:rsidRPr="002A4964">
        <w:rPr>
          <w:sz w:val="26"/>
          <w:szCs w:val="26"/>
        </w:rPr>
        <w:t>) to undergo aerobic cellular respiration and break down this glucose to produce ATP.</w:t>
      </w:r>
    </w:p>
    <w:p w:rsidR="002A4964" w:rsidRDefault="002A4964" w:rsidP="002B431A">
      <w:pPr>
        <w:pStyle w:val="ListParagraph"/>
        <w:numPr>
          <w:ilvl w:val="0"/>
          <w:numId w:val="9"/>
        </w:numPr>
        <w:ind w:left="630" w:hanging="450"/>
        <w:jc w:val="both"/>
        <w:rPr>
          <w:sz w:val="26"/>
          <w:szCs w:val="26"/>
        </w:rPr>
      </w:pPr>
      <w:r w:rsidRPr="007677ED">
        <w:rPr>
          <w:b/>
          <w:bCs/>
          <w:sz w:val="26"/>
          <w:szCs w:val="26"/>
        </w:rPr>
        <w:t>Hydrogen:</w:t>
      </w:r>
      <w:r w:rsidRPr="007677ED">
        <w:rPr>
          <w:sz w:val="26"/>
          <w:szCs w:val="26"/>
        </w:rPr>
        <w:t xml:space="preserve"> It is obtained almost entirely from water. Hydrogen is necessary for building sugars and building the plant. Hydrogen ions are imperative for a protein gradient to help drive the electron transport chain in photosynthesis and for respiration.</w:t>
      </w:r>
    </w:p>
    <w:p w:rsidR="002A4964" w:rsidRPr="007677ED" w:rsidRDefault="002A4964" w:rsidP="002B431A">
      <w:pPr>
        <w:pStyle w:val="ListParagraph"/>
        <w:numPr>
          <w:ilvl w:val="0"/>
          <w:numId w:val="9"/>
        </w:numPr>
        <w:spacing w:after="0"/>
        <w:ind w:left="630" w:hanging="450"/>
        <w:jc w:val="both"/>
        <w:rPr>
          <w:sz w:val="26"/>
          <w:szCs w:val="26"/>
        </w:rPr>
      </w:pPr>
      <w:r w:rsidRPr="007677ED">
        <w:rPr>
          <w:b/>
          <w:bCs/>
          <w:sz w:val="26"/>
          <w:szCs w:val="26"/>
        </w:rPr>
        <w:t xml:space="preserve">Nitrogen: </w:t>
      </w:r>
      <w:r w:rsidRPr="007677ED">
        <w:rPr>
          <w:sz w:val="26"/>
          <w:szCs w:val="26"/>
        </w:rPr>
        <w:t>Nitrogen is a major constituent of several of the most important plant substances. For example, Nitrogen compounds comprise 40% to 50% of the dry matter of protoplasm, and it is a constituent of amino acids, the building block of proteins. It is also an essential constituent of chlorophyll.</w:t>
      </w:r>
    </w:p>
    <w:p w:rsidR="007677ED" w:rsidRDefault="002A4964" w:rsidP="00637387">
      <w:pPr>
        <w:spacing w:after="0"/>
        <w:ind w:left="630"/>
        <w:jc w:val="both"/>
        <w:rPr>
          <w:sz w:val="26"/>
          <w:szCs w:val="26"/>
        </w:rPr>
      </w:pPr>
      <w:r w:rsidRPr="002A4964">
        <w:rPr>
          <w:b/>
          <w:bCs/>
          <w:sz w:val="26"/>
          <w:szCs w:val="26"/>
        </w:rPr>
        <w:t xml:space="preserve">Deficiency symptoms: </w:t>
      </w:r>
      <w:r w:rsidRPr="002A4964">
        <w:rPr>
          <w:sz w:val="26"/>
          <w:szCs w:val="26"/>
        </w:rPr>
        <w:t>Nitrogen deficiency most often results in stunted growth, slow growth and chlorosis. Nitrogen deficient plants also exhibit a purple appearance on the stems, petioles and underside of leaves from an accumulation of anthocyanin pigments.</w:t>
      </w:r>
    </w:p>
    <w:p w:rsidR="007677ED" w:rsidRPr="007677ED" w:rsidRDefault="002A4964" w:rsidP="002B431A">
      <w:pPr>
        <w:pStyle w:val="ListParagraph"/>
        <w:numPr>
          <w:ilvl w:val="0"/>
          <w:numId w:val="9"/>
        </w:numPr>
        <w:spacing w:after="0"/>
        <w:ind w:left="630" w:hanging="450"/>
        <w:jc w:val="both"/>
        <w:rPr>
          <w:sz w:val="26"/>
          <w:szCs w:val="26"/>
        </w:rPr>
      </w:pPr>
      <w:r w:rsidRPr="007677ED">
        <w:rPr>
          <w:b/>
          <w:bCs/>
          <w:sz w:val="26"/>
          <w:szCs w:val="26"/>
        </w:rPr>
        <w:t>Phosphorous</w:t>
      </w:r>
      <w:r w:rsidR="007677ED" w:rsidRPr="007677ED">
        <w:rPr>
          <w:b/>
          <w:bCs/>
          <w:sz w:val="26"/>
          <w:szCs w:val="26"/>
        </w:rPr>
        <w:t>:</w:t>
      </w:r>
      <w:r w:rsidR="007677ED" w:rsidRPr="007677ED">
        <w:rPr>
          <w:sz w:val="26"/>
          <w:szCs w:val="26"/>
        </w:rPr>
        <w:t xml:space="preserve"> </w:t>
      </w:r>
      <w:r w:rsidRPr="007677ED">
        <w:rPr>
          <w:sz w:val="26"/>
          <w:szCs w:val="26"/>
        </w:rPr>
        <w:t>Like Nitrogen, Phosphorous is involved with ma</w:t>
      </w:r>
      <w:r w:rsidR="002D39FC">
        <w:rPr>
          <w:sz w:val="26"/>
          <w:szCs w:val="26"/>
        </w:rPr>
        <w:t>n</w:t>
      </w:r>
      <w:r w:rsidRPr="007677ED">
        <w:rPr>
          <w:sz w:val="26"/>
          <w:szCs w:val="26"/>
        </w:rPr>
        <w:t xml:space="preserve">y vital plant processes. Plants need phosphorous for normal development and timely maturity. Phosphorous is noted for its role in capturing and converting the sun’s energy into useful plant compounds. The structure of both DNA and RNA are linked together by phosphorous bonds. Phosphorous is a vital component of ATP, which is of immediate use in all processes that require energy with the cells. Phosphorous </w:t>
      </w:r>
      <w:r w:rsidRPr="007677ED">
        <w:rPr>
          <w:sz w:val="26"/>
          <w:szCs w:val="26"/>
        </w:rPr>
        <w:lastRenderedPageBreak/>
        <w:t xml:space="preserve">can also be used to modify the activity of various enzymes by phosphorylation and is used for cell signaling. </w:t>
      </w:r>
    </w:p>
    <w:p w:rsidR="002A4964" w:rsidRPr="007677ED" w:rsidRDefault="00431305" w:rsidP="007677ED">
      <w:pPr>
        <w:pStyle w:val="ListParagraph"/>
        <w:spacing w:after="0"/>
        <w:ind w:left="630"/>
        <w:jc w:val="both"/>
        <w:rPr>
          <w:b/>
          <w:bCs/>
          <w:sz w:val="26"/>
          <w:szCs w:val="26"/>
        </w:rPr>
      </w:pPr>
      <w:r>
        <w:rPr>
          <w:b/>
          <w:bCs/>
          <w:sz w:val="26"/>
          <w:szCs w:val="26"/>
        </w:rPr>
        <w:t>Deficiency</w:t>
      </w:r>
      <w:r w:rsidR="007677ED" w:rsidRPr="007677ED">
        <w:rPr>
          <w:b/>
          <w:bCs/>
          <w:sz w:val="26"/>
          <w:szCs w:val="26"/>
        </w:rPr>
        <w:t xml:space="preserve"> Symptoms</w:t>
      </w:r>
      <w:r w:rsidR="007677ED">
        <w:rPr>
          <w:b/>
          <w:bCs/>
          <w:sz w:val="26"/>
          <w:szCs w:val="26"/>
        </w:rPr>
        <w:t xml:space="preserve">: </w:t>
      </w:r>
      <w:r w:rsidR="002A4964" w:rsidRPr="002A4964">
        <w:rPr>
          <w:sz w:val="26"/>
          <w:szCs w:val="26"/>
        </w:rPr>
        <w:t>Phosphorous deficiency in plants is characterized by an intense green coloration</w:t>
      </w:r>
      <w:r w:rsidR="002D39FC">
        <w:rPr>
          <w:sz w:val="26"/>
          <w:szCs w:val="26"/>
        </w:rPr>
        <w:t xml:space="preserve"> or reddening in leaves due to l</w:t>
      </w:r>
      <w:r w:rsidR="002A4964" w:rsidRPr="002A4964">
        <w:rPr>
          <w:sz w:val="26"/>
          <w:szCs w:val="26"/>
        </w:rPr>
        <w:t xml:space="preserve">ack of chlorophyll. If the plant is experiencing high phosphorous deficiencies the leaves may become denatured and show signs of death. Occasionally the leaves may appear purple from an accumulation of anthocyanin. Because phosphorus is a mobile nutrient, older leaves show the first signs of deficiency. </w:t>
      </w:r>
    </w:p>
    <w:p w:rsidR="009263C4" w:rsidRDefault="002A4964" w:rsidP="002B431A">
      <w:pPr>
        <w:pStyle w:val="ListParagraph"/>
        <w:numPr>
          <w:ilvl w:val="0"/>
          <w:numId w:val="9"/>
        </w:numPr>
        <w:ind w:left="630" w:hanging="450"/>
        <w:jc w:val="both"/>
        <w:rPr>
          <w:sz w:val="26"/>
          <w:szCs w:val="26"/>
        </w:rPr>
      </w:pPr>
      <w:r w:rsidRPr="007677ED">
        <w:rPr>
          <w:b/>
          <w:bCs/>
          <w:sz w:val="26"/>
          <w:szCs w:val="26"/>
        </w:rPr>
        <w:t>Potassium</w:t>
      </w:r>
      <w:r w:rsidR="007677ED" w:rsidRPr="007677ED">
        <w:rPr>
          <w:b/>
          <w:bCs/>
          <w:sz w:val="26"/>
          <w:szCs w:val="26"/>
        </w:rPr>
        <w:t xml:space="preserve">: </w:t>
      </w:r>
      <w:r w:rsidRPr="007677ED">
        <w:rPr>
          <w:sz w:val="26"/>
          <w:szCs w:val="26"/>
        </w:rPr>
        <w:t xml:space="preserve">Unlike other major elements, Potassium does not enter into the composition of any of the important plant constituents involves in </w:t>
      </w:r>
      <w:r w:rsidR="002D39FC">
        <w:rPr>
          <w:sz w:val="26"/>
          <w:szCs w:val="26"/>
        </w:rPr>
        <w:t>metabolism, but it does occur in</w:t>
      </w:r>
      <w:r w:rsidRPr="007677ED">
        <w:rPr>
          <w:sz w:val="26"/>
          <w:szCs w:val="26"/>
        </w:rPr>
        <w:t xml:space="preserve"> all parts of plant in substantial amount. Potassium is</w:t>
      </w:r>
      <w:r w:rsidR="002D39FC">
        <w:rPr>
          <w:sz w:val="26"/>
          <w:szCs w:val="26"/>
        </w:rPr>
        <w:t xml:space="preserve"> outstanding among the nutrient</w:t>
      </w:r>
      <w:r w:rsidRPr="007677ED">
        <w:rPr>
          <w:sz w:val="26"/>
          <w:szCs w:val="26"/>
        </w:rPr>
        <w:t xml:space="preserve"> elements for its mobility within the plant tissue. Process involving potassium include the formation of carbohydrates and proteins, the regulation of internal plant moisture, as a catalyst and condensing agent of complex substances, as an accelerator of enzyme action, and as contributor to   Photosynthesis, especially under low light intensity. Potassium regulates water loss form the leaves and increases drought tolerance. Potassium helps in fruits coloration, shape and also increases its brix.  Hence quality fruits are produced in potassium rich- soils.</w:t>
      </w:r>
    </w:p>
    <w:p w:rsidR="009263C4" w:rsidRPr="009263C4" w:rsidRDefault="009263C4" w:rsidP="009263C4">
      <w:pPr>
        <w:pStyle w:val="ListParagraph"/>
        <w:ind w:left="630"/>
        <w:jc w:val="both"/>
        <w:rPr>
          <w:sz w:val="26"/>
          <w:szCs w:val="26"/>
        </w:rPr>
      </w:pPr>
      <w:r>
        <w:rPr>
          <w:b/>
          <w:bCs/>
          <w:sz w:val="26"/>
          <w:szCs w:val="26"/>
        </w:rPr>
        <w:t xml:space="preserve">Deficiency Symptoms: </w:t>
      </w:r>
      <w:r>
        <w:rPr>
          <w:sz w:val="26"/>
          <w:szCs w:val="26"/>
        </w:rPr>
        <w:t>Potassium deficiency may cause interveinal C</w:t>
      </w:r>
      <w:r w:rsidR="002D39FC">
        <w:rPr>
          <w:sz w:val="26"/>
          <w:szCs w:val="26"/>
        </w:rPr>
        <w:t>h</w:t>
      </w:r>
      <w:r>
        <w:rPr>
          <w:sz w:val="26"/>
          <w:szCs w:val="26"/>
        </w:rPr>
        <w:t>lorosis. When potassium is moderately deficient, the effects first appear in the older tissues and from there progress towards the growing points and die-back commonly occurs. Potassium deficiency may result in higher risk of pathogens within Chlorosis, brown spotting and higher chances of damage from frost and heat.</w:t>
      </w:r>
    </w:p>
    <w:p w:rsidR="009263C4" w:rsidRPr="00D3269E" w:rsidRDefault="00D3269E" w:rsidP="002B431A">
      <w:pPr>
        <w:pStyle w:val="ListParagraph"/>
        <w:numPr>
          <w:ilvl w:val="0"/>
          <w:numId w:val="9"/>
        </w:numPr>
        <w:ind w:left="630" w:hanging="540"/>
        <w:jc w:val="both"/>
        <w:rPr>
          <w:b/>
          <w:bCs/>
          <w:sz w:val="26"/>
          <w:szCs w:val="26"/>
        </w:rPr>
      </w:pPr>
      <w:r>
        <w:rPr>
          <w:b/>
          <w:bCs/>
          <w:sz w:val="26"/>
          <w:szCs w:val="26"/>
        </w:rPr>
        <w:t xml:space="preserve">Sulphur: </w:t>
      </w:r>
      <w:r>
        <w:rPr>
          <w:sz w:val="26"/>
          <w:szCs w:val="26"/>
        </w:rPr>
        <w:t>Sulphur is a structural component of some amino acids and vitamins and is essential for chloroplast growth and function. It is found in iron-</w:t>
      </w:r>
      <w:proofErr w:type="spellStart"/>
      <w:r>
        <w:rPr>
          <w:sz w:val="26"/>
          <w:szCs w:val="26"/>
        </w:rPr>
        <w:t>sulphur</w:t>
      </w:r>
      <w:proofErr w:type="spellEnd"/>
      <w:r>
        <w:rPr>
          <w:sz w:val="26"/>
          <w:szCs w:val="26"/>
        </w:rPr>
        <w:t xml:space="preserve"> complexes of the Nitrogen (N</w:t>
      </w:r>
      <w:r w:rsidRPr="00D3269E">
        <w:rPr>
          <w:sz w:val="26"/>
          <w:szCs w:val="26"/>
          <w:vertAlign w:val="subscript"/>
        </w:rPr>
        <w:t>2</w:t>
      </w:r>
      <w:r>
        <w:rPr>
          <w:sz w:val="26"/>
          <w:szCs w:val="26"/>
        </w:rPr>
        <w:t>) fixation by legumes and the conversion of Nitrate into amino acids and then into protein.</w:t>
      </w:r>
    </w:p>
    <w:p w:rsidR="00D3269E" w:rsidRPr="00D3269E" w:rsidRDefault="00D3269E" w:rsidP="00D3269E">
      <w:pPr>
        <w:pStyle w:val="ListParagraph"/>
        <w:ind w:left="630"/>
        <w:jc w:val="both"/>
        <w:rPr>
          <w:sz w:val="26"/>
          <w:szCs w:val="26"/>
        </w:rPr>
      </w:pPr>
      <w:r>
        <w:rPr>
          <w:b/>
          <w:bCs/>
          <w:sz w:val="26"/>
          <w:szCs w:val="26"/>
        </w:rPr>
        <w:t>Deficiency Symptoms:</w:t>
      </w:r>
      <w:r>
        <w:rPr>
          <w:sz w:val="26"/>
          <w:szCs w:val="26"/>
        </w:rPr>
        <w:t xml:space="preserve"> In plants, Sulphur cannot be mobilized from older leaves for new growth, so deficiency symptoms are seen in the youngest tissues first. Symptoms of deficiency include yellowing of leaves and stunted growth.</w:t>
      </w:r>
    </w:p>
    <w:p w:rsidR="00D3269E" w:rsidRPr="00D3269E" w:rsidRDefault="00D3269E" w:rsidP="002B431A">
      <w:pPr>
        <w:pStyle w:val="ListParagraph"/>
        <w:numPr>
          <w:ilvl w:val="0"/>
          <w:numId w:val="9"/>
        </w:numPr>
        <w:ind w:left="630" w:hanging="630"/>
        <w:jc w:val="both"/>
        <w:rPr>
          <w:b/>
          <w:bCs/>
          <w:sz w:val="26"/>
          <w:szCs w:val="26"/>
        </w:rPr>
      </w:pPr>
      <w:r>
        <w:rPr>
          <w:b/>
          <w:bCs/>
          <w:sz w:val="26"/>
          <w:szCs w:val="26"/>
        </w:rPr>
        <w:t xml:space="preserve">Zinc: </w:t>
      </w:r>
      <w:r>
        <w:rPr>
          <w:sz w:val="26"/>
          <w:szCs w:val="26"/>
        </w:rPr>
        <w:t>Zinc is required in a large number of enzymes and plays an essential role in DNA transcription.</w:t>
      </w:r>
    </w:p>
    <w:p w:rsidR="00D3269E" w:rsidRPr="00D3269E" w:rsidRDefault="00D3269E" w:rsidP="00D3269E">
      <w:pPr>
        <w:pStyle w:val="ListParagraph"/>
        <w:ind w:left="630"/>
        <w:jc w:val="both"/>
        <w:rPr>
          <w:sz w:val="26"/>
          <w:szCs w:val="26"/>
        </w:rPr>
      </w:pPr>
      <w:r>
        <w:rPr>
          <w:b/>
          <w:bCs/>
          <w:sz w:val="26"/>
          <w:szCs w:val="26"/>
        </w:rPr>
        <w:t xml:space="preserve">Deficiency Symptoms: </w:t>
      </w:r>
      <w:r w:rsidR="002D39FC">
        <w:rPr>
          <w:sz w:val="26"/>
          <w:szCs w:val="26"/>
        </w:rPr>
        <w:t>A typical symptom</w:t>
      </w:r>
      <w:r>
        <w:rPr>
          <w:sz w:val="26"/>
          <w:szCs w:val="26"/>
        </w:rPr>
        <w:t xml:space="preserve"> of Zinc deficiency is the stunted growth of leaves, commonly known as “little leaf” </w:t>
      </w:r>
      <w:r w:rsidR="00EE2904">
        <w:rPr>
          <w:sz w:val="26"/>
          <w:szCs w:val="26"/>
        </w:rPr>
        <w:t>and is caused by the oxidative degradation of the growth hormone Auxin.</w:t>
      </w:r>
      <w:r>
        <w:rPr>
          <w:sz w:val="26"/>
          <w:szCs w:val="26"/>
        </w:rPr>
        <w:t xml:space="preserve"> </w:t>
      </w:r>
    </w:p>
    <w:p w:rsidR="00EE2904" w:rsidRPr="00EE2904" w:rsidRDefault="00EE2904" w:rsidP="002B431A">
      <w:pPr>
        <w:pStyle w:val="ListParagraph"/>
        <w:numPr>
          <w:ilvl w:val="0"/>
          <w:numId w:val="9"/>
        </w:numPr>
        <w:ind w:left="630" w:hanging="630"/>
        <w:jc w:val="both"/>
        <w:rPr>
          <w:b/>
          <w:bCs/>
          <w:sz w:val="26"/>
          <w:szCs w:val="26"/>
        </w:rPr>
      </w:pPr>
      <w:r>
        <w:rPr>
          <w:b/>
          <w:bCs/>
          <w:sz w:val="26"/>
          <w:szCs w:val="26"/>
        </w:rPr>
        <w:t xml:space="preserve">Copper: </w:t>
      </w:r>
      <w:r>
        <w:rPr>
          <w:sz w:val="26"/>
          <w:szCs w:val="26"/>
        </w:rPr>
        <w:t xml:space="preserve">Copper is important for photosynthesis. It indirectly influences chlorophyll formation and controls respiration system. It is involved in many </w:t>
      </w:r>
      <w:r>
        <w:rPr>
          <w:sz w:val="26"/>
          <w:szCs w:val="26"/>
        </w:rPr>
        <w:lastRenderedPageBreak/>
        <w:t>enzyme processes; is necessary for proper photosynthesis, is involved in the manufacture of lignin (cell walls) and involved in grain production.</w:t>
      </w:r>
    </w:p>
    <w:p w:rsidR="00D3269E" w:rsidRPr="00EE2904" w:rsidRDefault="00EE2904" w:rsidP="00EE2904">
      <w:pPr>
        <w:pStyle w:val="ListParagraph"/>
        <w:ind w:left="630"/>
        <w:jc w:val="both"/>
        <w:rPr>
          <w:sz w:val="26"/>
          <w:szCs w:val="26"/>
        </w:rPr>
      </w:pPr>
      <w:r>
        <w:rPr>
          <w:b/>
          <w:bCs/>
          <w:sz w:val="26"/>
          <w:szCs w:val="26"/>
        </w:rPr>
        <w:t xml:space="preserve">Deficiency Symptoms:  </w:t>
      </w:r>
      <w:r>
        <w:rPr>
          <w:sz w:val="26"/>
          <w:szCs w:val="26"/>
        </w:rPr>
        <w:t>Symptoms of Copper deficiency include chlorosis.</w:t>
      </w:r>
      <w:r w:rsidRPr="00EE2904">
        <w:rPr>
          <w:sz w:val="26"/>
          <w:szCs w:val="26"/>
        </w:rPr>
        <w:t xml:space="preserve">  </w:t>
      </w:r>
    </w:p>
    <w:p w:rsidR="00EE2904" w:rsidRPr="00EE2904" w:rsidRDefault="00EE2904" w:rsidP="002B431A">
      <w:pPr>
        <w:pStyle w:val="ListParagraph"/>
        <w:numPr>
          <w:ilvl w:val="0"/>
          <w:numId w:val="9"/>
        </w:numPr>
        <w:ind w:left="630" w:hanging="630"/>
        <w:jc w:val="both"/>
        <w:rPr>
          <w:b/>
          <w:bCs/>
          <w:sz w:val="26"/>
          <w:szCs w:val="26"/>
        </w:rPr>
      </w:pPr>
      <w:r>
        <w:rPr>
          <w:b/>
          <w:bCs/>
          <w:sz w:val="26"/>
          <w:szCs w:val="26"/>
        </w:rPr>
        <w:t xml:space="preserve">Iron: </w:t>
      </w:r>
      <w:r>
        <w:rPr>
          <w:sz w:val="26"/>
          <w:szCs w:val="26"/>
        </w:rPr>
        <w:t>Iron is a constituent of several enzymes and some pigments. It assists in nitrate and sulphate reduction and in energy production within the planet. Although Iron is not a structural part of chlorophyll but is very much essential for its synthesis.</w:t>
      </w:r>
    </w:p>
    <w:p w:rsidR="00443985" w:rsidRDefault="00EE2904" w:rsidP="000F26C9">
      <w:pPr>
        <w:pStyle w:val="ListParagraph"/>
        <w:spacing w:after="120"/>
        <w:ind w:left="630"/>
        <w:jc w:val="both"/>
        <w:rPr>
          <w:sz w:val="26"/>
          <w:szCs w:val="26"/>
        </w:rPr>
      </w:pPr>
      <w:r>
        <w:rPr>
          <w:b/>
          <w:bCs/>
          <w:sz w:val="26"/>
          <w:szCs w:val="26"/>
        </w:rPr>
        <w:t xml:space="preserve">Deficiency Symptoms: </w:t>
      </w:r>
      <w:r w:rsidRPr="00EE2904">
        <w:rPr>
          <w:sz w:val="26"/>
          <w:szCs w:val="26"/>
        </w:rPr>
        <w:t xml:space="preserve">As iron is </w:t>
      </w:r>
      <w:r w:rsidR="00443985">
        <w:rPr>
          <w:sz w:val="26"/>
          <w:szCs w:val="26"/>
        </w:rPr>
        <w:t xml:space="preserve">immobile in plants and therefore deficiency symptoms appear first on the youngest leaves. Iron deficiency can result in interveinal chlorosis which involves yellowing between the veins of the youngest leaves. </w:t>
      </w:r>
    </w:p>
    <w:p w:rsidR="0091099A" w:rsidRPr="00443985" w:rsidRDefault="00443985" w:rsidP="000F26C9">
      <w:pPr>
        <w:spacing w:after="120"/>
        <w:ind w:left="630" w:hanging="360"/>
        <w:jc w:val="both"/>
        <w:rPr>
          <w:sz w:val="26"/>
          <w:szCs w:val="26"/>
        </w:rPr>
      </w:pPr>
      <w:r w:rsidRPr="00443985">
        <w:rPr>
          <w:b/>
          <w:bCs/>
          <w:sz w:val="26"/>
          <w:szCs w:val="26"/>
        </w:rPr>
        <w:t xml:space="preserve">Note: </w:t>
      </w:r>
      <w:r>
        <w:rPr>
          <w:sz w:val="26"/>
          <w:szCs w:val="26"/>
        </w:rPr>
        <w:t xml:space="preserve">For role of the remaining six nutrients </w:t>
      </w:r>
      <w:proofErr w:type="spellStart"/>
      <w:r>
        <w:rPr>
          <w:sz w:val="26"/>
          <w:szCs w:val="26"/>
        </w:rPr>
        <w:t>eg.</w:t>
      </w:r>
      <w:proofErr w:type="spellEnd"/>
      <w:r>
        <w:rPr>
          <w:sz w:val="26"/>
          <w:szCs w:val="26"/>
        </w:rPr>
        <w:t xml:space="preserve"> Ca, Mg, Mn, Mo, B</w:t>
      </w:r>
      <w:r w:rsidR="001E2828">
        <w:rPr>
          <w:sz w:val="26"/>
          <w:szCs w:val="26"/>
        </w:rPr>
        <w:t xml:space="preserve"> and Cl Study Learning Material</w:t>
      </w:r>
      <w:r>
        <w:rPr>
          <w:sz w:val="26"/>
          <w:szCs w:val="26"/>
        </w:rPr>
        <w:t xml:space="preserve"> (SLM) provided by NOU, Patna may be consulted. Other available resource materials may also be consulted. Answer may be shortened as per the demand of the question to be answered.</w:t>
      </w:r>
    </w:p>
    <w:p w:rsidR="00443985" w:rsidRDefault="00AD0183" w:rsidP="000F26C9">
      <w:pPr>
        <w:pStyle w:val="ListParagraph"/>
        <w:numPr>
          <w:ilvl w:val="0"/>
          <w:numId w:val="7"/>
        </w:numPr>
        <w:spacing w:after="120"/>
        <w:ind w:left="270" w:hanging="270"/>
        <w:jc w:val="both"/>
        <w:rPr>
          <w:b/>
          <w:bCs/>
          <w:sz w:val="26"/>
          <w:szCs w:val="26"/>
        </w:rPr>
      </w:pPr>
      <w:r w:rsidRPr="00443985">
        <w:rPr>
          <w:b/>
          <w:bCs/>
          <w:sz w:val="26"/>
          <w:szCs w:val="26"/>
        </w:rPr>
        <w:t>Toxic Chemical</w:t>
      </w:r>
      <w:r w:rsidR="001E2828">
        <w:rPr>
          <w:b/>
          <w:bCs/>
          <w:sz w:val="26"/>
          <w:szCs w:val="26"/>
        </w:rPr>
        <w:t>s</w:t>
      </w:r>
      <w:r w:rsidRPr="00443985">
        <w:rPr>
          <w:b/>
          <w:bCs/>
          <w:sz w:val="26"/>
          <w:szCs w:val="26"/>
        </w:rPr>
        <w:t xml:space="preserve"> in Biosphere: Common method of classification of toxic chemicals. Meaning </w:t>
      </w:r>
      <w:r w:rsidR="001E2828">
        <w:rPr>
          <w:b/>
          <w:bCs/>
          <w:sz w:val="26"/>
          <w:szCs w:val="26"/>
        </w:rPr>
        <w:t>of Threshold Limiting Value (TLV</w:t>
      </w:r>
      <w:r w:rsidRPr="00443985">
        <w:rPr>
          <w:b/>
          <w:bCs/>
          <w:sz w:val="26"/>
          <w:szCs w:val="26"/>
        </w:rPr>
        <w:t>): Threshold Limiting Value of some common toxic metals.</w:t>
      </w:r>
    </w:p>
    <w:p w:rsidR="000F26C9" w:rsidRPr="000F26C9" w:rsidRDefault="000F26C9" w:rsidP="000F26C9">
      <w:pPr>
        <w:pStyle w:val="ListParagraph"/>
        <w:spacing w:after="120"/>
        <w:ind w:left="270"/>
        <w:jc w:val="both"/>
        <w:rPr>
          <w:b/>
          <w:bCs/>
          <w:sz w:val="8"/>
          <w:szCs w:val="8"/>
        </w:rPr>
      </w:pPr>
    </w:p>
    <w:p w:rsidR="00443985" w:rsidRDefault="00443985" w:rsidP="00443985">
      <w:pPr>
        <w:pStyle w:val="ListParagraph"/>
        <w:spacing w:after="0"/>
        <w:ind w:left="270"/>
        <w:jc w:val="both"/>
        <w:rPr>
          <w:b/>
          <w:bCs/>
          <w:sz w:val="26"/>
          <w:szCs w:val="26"/>
        </w:rPr>
      </w:pPr>
      <w:r>
        <w:rPr>
          <w:b/>
          <w:bCs/>
          <w:sz w:val="26"/>
          <w:szCs w:val="26"/>
        </w:rPr>
        <w:t>Toxic Chemicals in Biosphere:</w:t>
      </w:r>
    </w:p>
    <w:p w:rsidR="00443985" w:rsidRDefault="00A30709" w:rsidP="00443985">
      <w:pPr>
        <w:pStyle w:val="ListParagraph"/>
        <w:spacing w:after="0"/>
        <w:ind w:left="270"/>
        <w:jc w:val="both"/>
        <w:rPr>
          <w:sz w:val="26"/>
          <w:szCs w:val="26"/>
        </w:rPr>
      </w:pPr>
      <w:r>
        <w:rPr>
          <w:sz w:val="26"/>
          <w:szCs w:val="26"/>
        </w:rPr>
        <w:t>According to the recent estimates there are more than 8 million substances (chemicals) presently known to be present in the biosphere of which 60,000 to 70,000 chemicals are commonly used</w:t>
      </w:r>
      <w:r w:rsidR="001E2828">
        <w:rPr>
          <w:sz w:val="26"/>
          <w:szCs w:val="26"/>
        </w:rPr>
        <w:t>. O</w:t>
      </w:r>
      <w:r>
        <w:rPr>
          <w:sz w:val="26"/>
          <w:szCs w:val="26"/>
        </w:rPr>
        <w:t>f these chemicals, some are toxic (i.e. poisonous) and the rest are non-toxic.</w:t>
      </w:r>
    </w:p>
    <w:p w:rsidR="00A30709" w:rsidRDefault="00DA543E" w:rsidP="00443985">
      <w:pPr>
        <w:pStyle w:val="ListParagraph"/>
        <w:spacing w:after="0"/>
        <w:ind w:left="270"/>
        <w:jc w:val="both"/>
        <w:rPr>
          <w:sz w:val="26"/>
          <w:szCs w:val="26"/>
        </w:rPr>
      </w:pPr>
      <w:r>
        <w:rPr>
          <w:sz w:val="26"/>
          <w:szCs w:val="26"/>
        </w:rPr>
        <w:tab/>
      </w:r>
      <w:r>
        <w:rPr>
          <w:sz w:val="26"/>
          <w:szCs w:val="26"/>
        </w:rPr>
        <w:tab/>
      </w:r>
      <w:r w:rsidR="00A30709">
        <w:rPr>
          <w:sz w:val="26"/>
          <w:szCs w:val="26"/>
        </w:rPr>
        <w:t xml:space="preserve">A toxic chemical (toxicant) may be defined as an agent that causes an adverse effect or response in a biological system, seriously damaging its structure or function causing death in many cases. According to National Institute for Occupational Safety and Health, </w:t>
      </w:r>
      <w:proofErr w:type="spellStart"/>
      <w:r w:rsidR="00A30709">
        <w:rPr>
          <w:sz w:val="26"/>
          <w:szCs w:val="26"/>
        </w:rPr>
        <w:t>Wasington</w:t>
      </w:r>
      <w:proofErr w:type="spellEnd"/>
      <w:r w:rsidR="00A30709">
        <w:rPr>
          <w:sz w:val="26"/>
          <w:szCs w:val="26"/>
        </w:rPr>
        <w:t xml:space="preserve">, U.S.A, </w:t>
      </w:r>
      <w:r>
        <w:rPr>
          <w:sz w:val="26"/>
          <w:szCs w:val="26"/>
        </w:rPr>
        <w:t>a toxicant may be defined as “S</w:t>
      </w:r>
      <w:r w:rsidR="00A30709">
        <w:rPr>
          <w:sz w:val="26"/>
          <w:szCs w:val="26"/>
        </w:rPr>
        <w:t>ubstance which demonstrates the potential to induce cancer, produce long term disease</w:t>
      </w:r>
      <w:r w:rsidR="001E2828">
        <w:rPr>
          <w:sz w:val="26"/>
          <w:szCs w:val="26"/>
        </w:rPr>
        <w:t xml:space="preserve"> or bo</w:t>
      </w:r>
      <w:r w:rsidR="00A30709">
        <w:rPr>
          <w:sz w:val="26"/>
          <w:szCs w:val="26"/>
        </w:rPr>
        <w:t>d</w:t>
      </w:r>
      <w:r w:rsidR="001E2828">
        <w:rPr>
          <w:sz w:val="26"/>
          <w:szCs w:val="26"/>
        </w:rPr>
        <w:t>i</w:t>
      </w:r>
      <w:r w:rsidR="00A30709">
        <w:rPr>
          <w:sz w:val="26"/>
          <w:szCs w:val="26"/>
        </w:rPr>
        <w:t xml:space="preserve">ly </w:t>
      </w:r>
      <w:r w:rsidR="001E2828">
        <w:rPr>
          <w:sz w:val="26"/>
          <w:szCs w:val="26"/>
        </w:rPr>
        <w:t>injury</w:t>
      </w:r>
      <w:r>
        <w:rPr>
          <w:sz w:val="26"/>
          <w:szCs w:val="26"/>
        </w:rPr>
        <w:t xml:space="preserve">, affects health adversely, produce acute discomfort or endangers the life of man and animals through exposer via the respiratory tract, skin, eyes, mouths or the other routes”.  </w:t>
      </w:r>
    </w:p>
    <w:p w:rsidR="00DA543E" w:rsidRDefault="001E2828" w:rsidP="00443985">
      <w:pPr>
        <w:pStyle w:val="ListParagraph"/>
        <w:spacing w:after="0"/>
        <w:ind w:left="270"/>
        <w:jc w:val="both"/>
        <w:rPr>
          <w:sz w:val="26"/>
          <w:szCs w:val="26"/>
        </w:rPr>
      </w:pPr>
      <w:r>
        <w:rPr>
          <w:sz w:val="26"/>
          <w:szCs w:val="26"/>
        </w:rPr>
        <w:tab/>
      </w:r>
      <w:r>
        <w:rPr>
          <w:sz w:val="26"/>
          <w:szCs w:val="26"/>
        </w:rPr>
        <w:tab/>
        <w:t>Toxic chemicals enter</w:t>
      </w:r>
      <w:r w:rsidR="00DA543E">
        <w:rPr>
          <w:sz w:val="26"/>
          <w:szCs w:val="26"/>
        </w:rPr>
        <w:t xml:space="preserve"> into the biosphere may be due to natural causes or through anthro</w:t>
      </w:r>
      <w:r>
        <w:rPr>
          <w:sz w:val="26"/>
          <w:szCs w:val="26"/>
        </w:rPr>
        <w:t>pogenic activities.</w:t>
      </w:r>
      <w:r w:rsidR="00DA543E">
        <w:rPr>
          <w:sz w:val="26"/>
          <w:szCs w:val="26"/>
        </w:rPr>
        <w:t xml:space="preserve"> However, most of the toxic chemicals are introduced into the biosphere through human activities</w:t>
      </w:r>
      <w:r>
        <w:rPr>
          <w:sz w:val="26"/>
          <w:szCs w:val="26"/>
        </w:rPr>
        <w:t xml:space="preserve"> -</w:t>
      </w:r>
      <w:r w:rsidR="00DA543E">
        <w:rPr>
          <w:sz w:val="26"/>
          <w:szCs w:val="26"/>
        </w:rPr>
        <w:t xml:space="preserve"> deliberately or accidentally</w:t>
      </w:r>
      <w:r>
        <w:rPr>
          <w:sz w:val="26"/>
          <w:szCs w:val="26"/>
        </w:rPr>
        <w:t xml:space="preserve"> - impair</w:t>
      </w:r>
      <w:r w:rsidR="00DA543E">
        <w:rPr>
          <w:sz w:val="26"/>
          <w:szCs w:val="26"/>
        </w:rPr>
        <w:t>ing the quality of environment and making</w:t>
      </w:r>
      <w:r>
        <w:rPr>
          <w:sz w:val="26"/>
          <w:szCs w:val="26"/>
        </w:rPr>
        <w:t xml:space="preserve"> it</w:t>
      </w:r>
      <w:r w:rsidR="002115AE">
        <w:rPr>
          <w:sz w:val="26"/>
          <w:szCs w:val="26"/>
        </w:rPr>
        <w:t xml:space="preserve"> unfavorable for organizations.</w:t>
      </w:r>
    </w:p>
    <w:p w:rsidR="002115AE" w:rsidRDefault="002115AE" w:rsidP="00443985">
      <w:pPr>
        <w:pStyle w:val="ListParagraph"/>
        <w:spacing w:after="0"/>
        <w:ind w:left="270"/>
        <w:jc w:val="both"/>
        <w:rPr>
          <w:sz w:val="26"/>
          <w:szCs w:val="26"/>
        </w:rPr>
      </w:pPr>
      <w:r>
        <w:rPr>
          <w:sz w:val="26"/>
          <w:szCs w:val="26"/>
        </w:rPr>
        <w:tab/>
      </w:r>
      <w:r>
        <w:rPr>
          <w:sz w:val="26"/>
          <w:szCs w:val="26"/>
        </w:rPr>
        <w:tab/>
        <w:t>Toxicants in various secti</w:t>
      </w:r>
      <w:r w:rsidR="001E2828">
        <w:rPr>
          <w:sz w:val="26"/>
          <w:szCs w:val="26"/>
        </w:rPr>
        <w:t>ons of the environment may precisely</w:t>
      </w:r>
      <w:r>
        <w:rPr>
          <w:sz w:val="26"/>
          <w:szCs w:val="26"/>
        </w:rPr>
        <w:t xml:space="preserve"> be placed and studied under the following headings:</w:t>
      </w:r>
    </w:p>
    <w:p w:rsidR="002115AE" w:rsidRDefault="002115AE" w:rsidP="002B431A">
      <w:pPr>
        <w:pStyle w:val="ListParagraph"/>
        <w:numPr>
          <w:ilvl w:val="0"/>
          <w:numId w:val="10"/>
        </w:numPr>
        <w:spacing w:after="0"/>
        <w:jc w:val="both"/>
        <w:rPr>
          <w:sz w:val="26"/>
          <w:szCs w:val="26"/>
        </w:rPr>
      </w:pPr>
      <w:r>
        <w:rPr>
          <w:sz w:val="26"/>
          <w:szCs w:val="26"/>
        </w:rPr>
        <w:t>Toxicants in air.</w:t>
      </w:r>
    </w:p>
    <w:p w:rsidR="002115AE" w:rsidRDefault="002115AE" w:rsidP="002B431A">
      <w:pPr>
        <w:pStyle w:val="ListParagraph"/>
        <w:numPr>
          <w:ilvl w:val="0"/>
          <w:numId w:val="10"/>
        </w:numPr>
        <w:spacing w:after="0"/>
        <w:jc w:val="both"/>
        <w:rPr>
          <w:sz w:val="26"/>
          <w:szCs w:val="26"/>
        </w:rPr>
      </w:pPr>
      <w:r>
        <w:rPr>
          <w:sz w:val="26"/>
          <w:szCs w:val="26"/>
        </w:rPr>
        <w:t>Toxicants in water.</w:t>
      </w:r>
    </w:p>
    <w:p w:rsidR="002115AE" w:rsidRDefault="001E2828" w:rsidP="002B431A">
      <w:pPr>
        <w:pStyle w:val="ListParagraph"/>
        <w:numPr>
          <w:ilvl w:val="0"/>
          <w:numId w:val="10"/>
        </w:numPr>
        <w:spacing w:after="0"/>
        <w:jc w:val="both"/>
        <w:rPr>
          <w:sz w:val="26"/>
          <w:szCs w:val="26"/>
        </w:rPr>
      </w:pPr>
      <w:r>
        <w:rPr>
          <w:sz w:val="26"/>
          <w:szCs w:val="26"/>
        </w:rPr>
        <w:lastRenderedPageBreak/>
        <w:t>Toxicants</w:t>
      </w:r>
      <w:r w:rsidR="002115AE">
        <w:rPr>
          <w:sz w:val="26"/>
          <w:szCs w:val="26"/>
        </w:rPr>
        <w:t xml:space="preserve"> contaminating food.</w:t>
      </w:r>
    </w:p>
    <w:p w:rsidR="002115AE" w:rsidRDefault="002115AE" w:rsidP="001E2828">
      <w:pPr>
        <w:pStyle w:val="ListParagraph"/>
        <w:numPr>
          <w:ilvl w:val="0"/>
          <w:numId w:val="10"/>
        </w:numPr>
        <w:spacing w:after="120"/>
        <w:jc w:val="both"/>
        <w:rPr>
          <w:sz w:val="26"/>
          <w:szCs w:val="26"/>
        </w:rPr>
      </w:pPr>
      <w:r>
        <w:rPr>
          <w:sz w:val="26"/>
          <w:szCs w:val="26"/>
        </w:rPr>
        <w:t>Toxicants associated with radiation pollution etc.</w:t>
      </w:r>
    </w:p>
    <w:p w:rsidR="00637387" w:rsidRDefault="00637387" w:rsidP="00637387">
      <w:pPr>
        <w:spacing w:after="0"/>
        <w:ind w:left="270"/>
        <w:jc w:val="both"/>
        <w:rPr>
          <w:b/>
          <w:bCs/>
          <w:sz w:val="26"/>
          <w:szCs w:val="26"/>
        </w:rPr>
      </w:pPr>
      <w:r w:rsidRPr="00637387">
        <w:rPr>
          <w:b/>
          <w:bCs/>
          <w:sz w:val="26"/>
          <w:szCs w:val="26"/>
        </w:rPr>
        <w:t>Classification of Toxic chemicals:</w:t>
      </w:r>
    </w:p>
    <w:p w:rsidR="000502AF" w:rsidRPr="00B0512A" w:rsidRDefault="00B0512A" w:rsidP="00B0512A">
      <w:pPr>
        <w:spacing w:after="0"/>
        <w:ind w:left="270"/>
        <w:jc w:val="both"/>
        <w:rPr>
          <w:sz w:val="26"/>
          <w:szCs w:val="26"/>
        </w:rPr>
      </w:pPr>
      <w:r w:rsidRPr="00B0512A">
        <w:rPr>
          <w:sz w:val="26"/>
          <w:szCs w:val="26"/>
        </w:rPr>
        <w:t>One common method of classification of toxic chemicals is as follows:</w:t>
      </w:r>
    </w:p>
    <w:p w:rsidR="00B0512A" w:rsidRDefault="00B0512A" w:rsidP="00B0512A">
      <w:pPr>
        <w:pStyle w:val="ListParagraph"/>
        <w:numPr>
          <w:ilvl w:val="0"/>
          <w:numId w:val="12"/>
        </w:numPr>
        <w:spacing w:after="0"/>
        <w:jc w:val="both"/>
        <w:rPr>
          <w:sz w:val="26"/>
          <w:szCs w:val="26"/>
        </w:rPr>
      </w:pPr>
      <w:r w:rsidRPr="00B0512A">
        <w:rPr>
          <w:sz w:val="26"/>
          <w:szCs w:val="26"/>
        </w:rPr>
        <w:t xml:space="preserve">Toxic </w:t>
      </w:r>
      <w:r>
        <w:rPr>
          <w:sz w:val="26"/>
          <w:szCs w:val="26"/>
        </w:rPr>
        <w:t>metallic elements including heavy metals.</w:t>
      </w:r>
    </w:p>
    <w:p w:rsidR="00B0512A" w:rsidRDefault="00B0512A" w:rsidP="00B0512A">
      <w:pPr>
        <w:pStyle w:val="ListParagraph"/>
        <w:numPr>
          <w:ilvl w:val="0"/>
          <w:numId w:val="12"/>
        </w:numPr>
        <w:spacing w:after="0"/>
        <w:jc w:val="both"/>
        <w:rPr>
          <w:sz w:val="26"/>
          <w:szCs w:val="26"/>
        </w:rPr>
      </w:pPr>
      <w:r>
        <w:rPr>
          <w:sz w:val="26"/>
          <w:szCs w:val="26"/>
        </w:rPr>
        <w:t>Toxic non-metallic elements and their compounds.</w:t>
      </w:r>
    </w:p>
    <w:p w:rsidR="00B0512A" w:rsidRDefault="00B0512A" w:rsidP="00B0512A">
      <w:pPr>
        <w:pStyle w:val="ListParagraph"/>
        <w:numPr>
          <w:ilvl w:val="0"/>
          <w:numId w:val="12"/>
        </w:numPr>
        <w:spacing w:after="0"/>
        <w:jc w:val="both"/>
        <w:rPr>
          <w:sz w:val="26"/>
          <w:szCs w:val="26"/>
        </w:rPr>
      </w:pPr>
      <w:r>
        <w:rPr>
          <w:sz w:val="26"/>
          <w:szCs w:val="26"/>
        </w:rPr>
        <w:t>Toxic organic compounds.</w:t>
      </w:r>
    </w:p>
    <w:p w:rsidR="00B0512A" w:rsidRDefault="00B0512A" w:rsidP="00B0512A">
      <w:pPr>
        <w:spacing w:after="0"/>
        <w:jc w:val="both"/>
        <w:rPr>
          <w:sz w:val="26"/>
          <w:szCs w:val="26"/>
        </w:rPr>
      </w:pPr>
      <w:r>
        <w:rPr>
          <w:sz w:val="26"/>
          <w:szCs w:val="26"/>
        </w:rPr>
        <w:t>Another method of classification of toxic chemicals is as mentioned above i.e.</w:t>
      </w:r>
    </w:p>
    <w:p w:rsidR="00B0512A" w:rsidRDefault="00B0512A" w:rsidP="00B0512A">
      <w:pPr>
        <w:pStyle w:val="ListParagraph"/>
        <w:numPr>
          <w:ilvl w:val="0"/>
          <w:numId w:val="13"/>
        </w:numPr>
        <w:spacing w:after="0"/>
        <w:jc w:val="both"/>
        <w:rPr>
          <w:sz w:val="26"/>
          <w:szCs w:val="26"/>
        </w:rPr>
      </w:pPr>
      <w:r>
        <w:rPr>
          <w:sz w:val="26"/>
          <w:szCs w:val="26"/>
        </w:rPr>
        <w:t>Toxicants in air</w:t>
      </w:r>
    </w:p>
    <w:p w:rsidR="00B0512A" w:rsidRDefault="00B0512A" w:rsidP="00B0512A">
      <w:pPr>
        <w:pStyle w:val="ListParagraph"/>
        <w:numPr>
          <w:ilvl w:val="0"/>
          <w:numId w:val="13"/>
        </w:numPr>
        <w:spacing w:after="0"/>
        <w:jc w:val="both"/>
        <w:rPr>
          <w:sz w:val="26"/>
          <w:szCs w:val="26"/>
        </w:rPr>
      </w:pPr>
      <w:r>
        <w:rPr>
          <w:sz w:val="26"/>
          <w:szCs w:val="26"/>
        </w:rPr>
        <w:t>Toxicants in water</w:t>
      </w:r>
    </w:p>
    <w:p w:rsidR="00B0512A" w:rsidRDefault="00B0512A" w:rsidP="00B0512A">
      <w:pPr>
        <w:pStyle w:val="ListParagraph"/>
        <w:numPr>
          <w:ilvl w:val="0"/>
          <w:numId w:val="13"/>
        </w:numPr>
        <w:spacing w:after="0"/>
        <w:jc w:val="both"/>
        <w:rPr>
          <w:sz w:val="26"/>
          <w:szCs w:val="26"/>
        </w:rPr>
      </w:pPr>
      <w:r>
        <w:rPr>
          <w:sz w:val="26"/>
          <w:szCs w:val="26"/>
        </w:rPr>
        <w:t xml:space="preserve">Toxicants contaminating food and </w:t>
      </w:r>
    </w:p>
    <w:p w:rsidR="00B0512A" w:rsidRDefault="00B0512A" w:rsidP="00B0512A">
      <w:pPr>
        <w:pStyle w:val="ListParagraph"/>
        <w:numPr>
          <w:ilvl w:val="0"/>
          <w:numId w:val="13"/>
        </w:numPr>
        <w:spacing w:after="0"/>
        <w:jc w:val="both"/>
        <w:rPr>
          <w:sz w:val="26"/>
          <w:szCs w:val="26"/>
        </w:rPr>
      </w:pPr>
      <w:r>
        <w:rPr>
          <w:sz w:val="26"/>
          <w:szCs w:val="26"/>
        </w:rPr>
        <w:t>Toxicants associated with radiation pollution etc.</w:t>
      </w:r>
      <w:r w:rsidR="003848A3">
        <w:rPr>
          <w:sz w:val="26"/>
          <w:szCs w:val="26"/>
        </w:rPr>
        <w:t xml:space="preserve"> </w:t>
      </w:r>
    </w:p>
    <w:p w:rsidR="00B0512A" w:rsidRDefault="00B0512A" w:rsidP="00B0512A">
      <w:pPr>
        <w:spacing w:after="0"/>
        <w:jc w:val="both"/>
        <w:rPr>
          <w:sz w:val="26"/>
          <w:szCs w:val="26"/>
        </w:rPr>
      </w:pPr>
      <w:r>
        <w:rPr>
          <w:sz w:val="26"/>
          <w:szCs w:val="26"/>
        </w:rPr>
        <w:t xml:space="preserve">Still another and more convincing method of classification of toxicants is on the basis of organ system affected. From the human health </w:t>
      </w:r>
      <w:r w:rsidR="003848A3">
        <w:rPr>
          <w:sz w:val="26"/>
          <w:szCs w:val="26"/>
        </w:rPr>
        <w:t>view point and the organ</w:t>
      </w:r>
      <w:r w:rsidR="003848A3" w:rsidRPr="003848A3">
        <w:rPr>
          <w:sz w:val="26"/>
          <w:szCs w:val="26"/>
        </w:rPr>
        <w:t xml:space="preserve"> </w:t>
      </w:r>
      <w:r w:rsidR="003848A3">
        <w:rPr>
          <w:sz w:val="26"/>
          <w:szCs w:val="26"/>
        </w:rPr>
        <w:t>system affect</w:t>
      </w:r>
      <w:r w:rsidR="00E652D0">
        <w:rPr>
          <w:sz w:val="26"/>
          <w:szCs w:val="26"/>
        </w:rPr>
        <w:t>ed, the toxicants may be of the following types:</w:t>
      </w:r>
    </w:p>
    <w:p w:rsidR="00E652D0" w:rsidRDefault="00E652D0" w:rsidP="00E652D0">
      <w:pPr>
        <w:pStyle w:val="ListParagraph"/>
        <w:numPr>
          <w:ilvl w:val="0"/>
          <w:numId w:val="14"/>
        </w:numPr>
        <w:spacing w:after="0"/>
        <w:ind w:left="990"/>
        <w:jc w:val="both"/>
        <w:rPr>
          <w:sz w:val="26"/>
          <w:szCs w:val="26"/>
        </w:rPr>
      </w:pPr>
      <w:r>
        <w:rPr>
          <w:sz w:val="26"/>
          <w:szCs w:val="26"/>
        </w:rPr>
        <w:t>Environmental Carcinogens</w:t>
      </w:r>
    </w:p>
    <w:p w:rsidR="00E652D0" w:rsidRDefault="00E652D0" w:rsidP="00E652D0">
      <w:pPr>
        <w:pStyle w:val="ListParagraph"/>
        <w:numPr>
          <w:ilvl w:val="0"/>
          <w:numId w:val="14"/>
        </w:numPr>
        <w:spacing w:after="0"/>
        <w:ind w:left="990"/>
        <w:jc w:val="both"/>
        <w:rPr>
          <w:sz w:val="26"/>
          <w:szCs w:val="26"/>
        </w:rPr>
      </w:pPr>
      <w:r>
        <w:rPr>
          <w:sz w:val="26"/>
          <w:szCs w:val="26"/>
        </w:rPr>
        <w:t>Cardio toxicants</w:t>
      </w:r>
    </w:p>
    <w:p w:rsidR="00E652D0" w:rsidRDefault="00E652D0" w:rsidP="00E652D0">
      <w:pPr>
        <w:pStyle w:val="ListParagraph"/>
        <w:numPr>
          <w:ilvl w:val="0"/>
          <w:numId w:val="14"/>
        </w:numPr>
        <w:spacing w:after="0"/>
        <w:ind w:left="990"/>
        <w:jc w:val="both"/>
        <w:rPr>
          <w:sz w:val="26"/>
          <w:szCs w:val="26"/>
        </w:rPr>
      </w:pPr>
      <w:proofErr w:type="spellStart"/>
      <w:r>
        <w:rPr>
          <w:sz w:val="26"/>
          <w:szCs w:val="26"/>
        </w:rPr>
        <w:t>Immunotoxicants</w:t>
      </w:r>
      <w:proofErr w:type="spellEnd"/>
    </w:p>
    <w:p w:rsidR="00E652D0" w:rsidRDefault="00E652D0" w:rsidP="00E652D0">
      <w:pPr>
        <w:pStyle w:val="ListParagraph"/>
        <w:numPr>
          <w:ilvl w:val="0"/>
          <w:numId w:val="14"/>
        </w:numPr>
        <w:spacing w:after="0"/>
        <w:ind w:left="990"/>
        <w:jc w:val="both"/>
        <w:rPr>
          <w:sz w:val="26"/>
          <w:szCs w:val="26"/>
        </w:rPr>
      </w:pPr>
      <w:proofErr w:type="spellStart"/>
      <w:r>
        <w:rPr>
          <w:sz w:val="26"/>
          <w:szCs w:val="26"/>
        </w:rPr>
        <w:t>Tetratogens</w:t>
      </w:r>
      <w:proofErr w:type="spellEnd"/>
    </w:p>
    <w:p w:rsidR="00E652D0" w:rsidRDefault="00E652D0" w:rsidP="00E652D0">
      <w:pPr>
        <w:pStyle w:val="ListParagraph"/>
        <w:numPr>
          <w:ilvl w:val="0"/>
          <w:numId w:val="14"/>
        </w:numPr>
        <w:spacing w:after="0"/>
        <w:ind w:left="990"/>
        <w:jc w:val="both"/>
        <w:rPr>
          <w:sz w:val="26"/>
          <w:szCs w:val="26"/>
        </w:rPr>
      </w:pPr>
      <w:r>
        <w:rPr>
          <w:sz w:val="26"/>
          <w:szCs w:val="26"/>
        </w:rPr>
        <w:t xml:space="preserve">Occupationally </w:t>
      </w:r>
      <w:r w:rsidR="001E2828">
        <w:rPr>
          <w:sz w:val="26"/>
          <w:szCs w:val="26"/>
        </w:rPr>
        <w:t>inhaled</w:t>
      </w:r>
      <w:r>
        <w:rPr>
          <w:sz w:val="26"/>
          <w:szCs w:val="26"/>
        </w:rPr>
        <w:t xml:space="preserve"> toxicants</w:t>
      </w:r>
    </w:p>
    <w:p w:rsidR="00E652D0" w:rsidRDefault="00E652D0" w:rsidP="00E652D0">
      <w:pPr>
        <w:pStyle w:val="ListParagraph"/>
        <w:numPr>
          <w:ilvl w:val="0"/>
          <w:numId w:val="14"/>
        </w:numPr>
        <w:spacing w:after="0"/>
        <w:ind w:left="990"/>
        <w:jc w:val="both"/>
        <w:rPr>
          <w:sz w:val="26"/>
          <w:szCs w:val="26"/>
        </w:rPr>
      </w:pPr>
      <w:r>
        <w:rPr>
          <w:sz w:val="26"/>
          <w:szCs w:val="26"/>
        </w:rPr>
        <w:t xml:space="preserve">Hepatotoxicants and </w:t>
      </w:r>
    </w:p>
    <w:p w:rsidR="00E652D0" w:rsidRDefault="00E652D0" w:rsidP="00E652D0">
      <w:pPr>
        <w:pStyle w:val="ListParagraph"/>
        <w:numPr>
          <w:ilvl w:val="0"/>
          <w:numId w:val="14"/>
        </w:numPr>
        <w:spacing w:after="0"/>
        <w:ind w:left="990"/>
        <w:jc w:val="both"/>
        <w:rPr>
          <w:sz w:val="26"/>
          <w:szCs w:val="26"/>
        </w:rPr>
      </w:pPr>
      <w:proofErr w:type="spellStart"/>
      <w:r>
        <w:rPr>
          <w:sz w:val="26"/>
          <w:szCs w:val="26"/>
        </w:rPr>
        <w:t>Muteric</w:t>
      </w:r>
      <w:proofErr w:type="spellEnd"/>
      <w:r>
        <w:rPr>
          <w:sz w:val="26"/>
          <w:szCs w:val="26"/>
        </w:rPr>
        <w:t xml:space="preserve"> agents</w:t>
      </w:r>
    </w:p>
    <w:p w:rsidR="0082457D" w:rsidRDefault="0082457D" w:rsidP="0082457D">
      <w:pPr>
        <w:spacing w:after="0"/>
        <w:ind w:left="270"/>
        <w:jc w:val="both"/>
        <w:rPr>
          <w:sz w:val="26"/>
          <w:szCs w:val="26"/>
        </w:rPr>
      </w:pPr>
      <w:proofErr w:type="gramStart"/>
      <w:r w:rsidRPr="002115AE">
        <w:rPr>
          <w:b/>
          <w:bCs/>
          <w:sz w:val="26"/>
          <w:szCs w:val="26"/>
        </w:rPr>
        <w:t>Note :</w:t>
      </w:r>
      <w:proofErr w:type="gramEnd"/>
      <w:r>
        <w:rPr>
          <w:b/>
          <w:bCs/>
          <w:sz w:val="26"/>
          <w:szCs w:val="26"/>
        </w:rPr>
        <w:t xml:space="preserve"> </w:t>
      </w:r>
      <w:r>
        <w:rPr>
          <w:sz w:val="26"/>
          <w:szCs w:val="26"/>
        </w:rPr>
        <w:t xml:space="preserve">For detailed description of different class of toxic chemicals in the environment (i.e. biosphere)it is advised to consult the following study/resource materials: </w:t>
      </w:r>
    </w:p>
    <w:p w:rsidR="0082457D" w:rsidRDefault="0082457D" w:rsidP="0082457D">
      <w:pPr>
        <w:pStyle w:val="ListParagraph"/>
        <w:numPr>
          <w:ilvl w:val="0"/>
          <w:numId w:val="15"/>
        </w:numPr>
        <w:spacing w:after="0"/>
        <w:jc w:val="both"/>
        <w:rPr>
          <w:sz w:val="26"/>
          <w:szCs w:val="26"/>
        </w:rPr>
      </w:pPr>
      <w:r>
        <w:rPr>
          <w:sz w:val="26"/>
          <w:szCs w:val="26"/>
        </w:rPr>
        <w:t>Study Learning Materials (SLM), Nalanda Open University, Patna, Part I, Paper III</w:t>
      </w:r>
    </w:p>
    <w:p w:rsidR="0082457D" w:rsidRDefault="0082457D" w:rsidP="0082457D">
      <w:pPr>
        <w:pStyle w:val="ListParagraph"/>
        <w:numPr>
          <w:ilvl w:val="0"/>
          <w:numId w:val="15"/>
        </w:numPr>
        <w:spacing w:after="0"/>
        <w:jc w:val="both"/>
        <w:rPr>
          <w:sz w:val="26"/>
          <w:szCs w:val="26"/>
        </w:rPr>
      </w:pPr>
      <w:r>
        <w:rPr>
          <w:sz w:val="26"/>
          <w:szCs w:val="26"/>
        </w:rPr>
        <w:t>Study Learning Materials (SLM), Nalanda Open University, Patna, Part II, Paper XI (Environmental Toxicology)</w:t>
      </w:r>
    </w:p>
    <w:p w:rsidR="0082457D" w:rsidRDefault="0082457D" w:rsidP="000F26C9">
      <w:pPr>
        <w:pStyle w:val="ListParagraph"/>
        <w:numPr>
          <w:ilvl w:val="0"/>
          <w:numId w:val="15"/>
        </w:numPr>
        <w:spacing w:after="120"/>
        <w:jc w:val="both"/>
        <w:rPr>
          <w:sz w:val="26"/>
          <w:szCs w:val="26"/>
        </w:rPr>
      </w:pPr>
      <w:r>
        <w:rPr>
          <w:sz w:val="26"/>
          <w:szCs w:val="26"/>
        </w:rPr>
        <w:t xml:space="preserve">Environmental Chemistry, </w:t>
      </w:r>
      <w:proofErr w:type="spellStart"/>
      <w:r>
        <w:rPr>
          <w:sz w:val="26"/>
          <w:szCs w:val="26"/>
        </w:rPr>
        <w:t>A.K.De</w:t>
      </w:r>
      <w:proofErr w:type="spellEnd"/>
    </w:p>
    <w:p w:rsidR="0082457D" w:rsidRDefault="0082457D" w:rsidP="000F26C9">
      <w:pPr>
        <w:spacing w:after="120"/>
        <w:jc w:val="both"/>
        <w:rPr>
          <w:b/>
          <w:bCs/>
          <w:sz w:val="26"/>
          <w:szCs w:val="26"/>
        </w:rPr>
      </w:pPr>
      <w:r w:rsidRPr="0082457D">
        <w:rPr>
          <w:b/>
          <w:bCs/>
          <w:sz w:val="26"/>
          <w:szCs w:val="26"/>
        </w:rPr>
        <w:t>Threshold Limiting Value</w:t>
      </w:r>
      <w:r>
        <w:rPr>
          <w:b/>
          <w:bCs/>
          <w:sz w:val="26"/>
          <w:szCs w:val="26"/>
        </w:rPr>
        <w:t xml:space="preserve"> (TLV)</w:t>
      </w:r>
      <w:r w:rsidRPr="0082457D">
        <w:rPr>
          <w:b/>
          <w:bCs/>
          <w:sz w:val="26"/>
          <w:szCs w:val="26"/>
        </w:rPr>
        <w:t>:</w:t>
      </w:r>
      <w:r>
        <w:rPr>
          <w:b/>
          <w:bCs/>
          <w:sz w:val="26"/>
          <w:szCs w:val="26"/>
        </w:rPr>
        <w:t xml:space="preserve"> </w:t>
      </w:r>
    </w:p>
    <w:p w:rsidR="0082457D" w:rsidRDefault="0082457D" w:rsidP="0082457D">
      <w:pPr>
        <w:spacing w:after="0"/>
        <w:jc w:val="both"/>
        <w:rPr>
          <w:sz w:val="26"/>
          <w:szCs w:val="26"/>
        </w:rPr>
      </w:pPr>
      <w:r>
        <w:rPr>
          <w:sz w:val="26"/>
          <w:szCs w:val="26"/>
        </w:rPr>
        <w:t>TLV is a scale on which toxicity</w:t>
      </w:r>
      <w:r w:rsidR="000F26C9">
        <w:rPr>
          <w:sz w:val="26"/>
          <w:szCs w:val="26"/>
        </w:rPr>
        <w:t xml:space="preserve"> of toxicant is expressed. The T</w:t>
      </w:r>
      <w:r>
        <w:rPr>
          <w:sz w:val="26"/>
          <w:szCs w:val="26"/>
        </w:rPr>
        <w:t xml:space="preserve">hreshold </w:t>
      </w:r>
      <w:r w:rsidR="000F26C9">
        <w:rPr>
          <w:sz w:val="26"/>
          <w:szCs w:val="26"/>
        </w:rPr>
        <w:t>Limit V</w:t>
      </w:r>
      <w:r>
        <w:rPr>
          <w:sz w:val="26"/>
          <w:szCs w:val="26"/>
        </w:rPr>
        <w:t>alue of a toxicant (or a chemical substance) is a level (i.e. concentration of the toxicant) to which an individual/worker can be exposed day after day for a working lifetime without adverse effects of the toxicant/chemical substance on the individual /worker. It takes into account the exposure of a worker/an individual exposed up</w:t>
      </w:r>
      <w:r w:rsidR="000F26C9">
        <w:rPr>
          <w:sz w:val="26"/>
          <w:szCs w:val="26"/>
        </w:rPr>
        <w:t xml:space="preserve"> </w:t>
      </w:r>
      <w:r>
        <w:rPr>
          <w:sz w:val="26"/>
          <w:szCs w:val="26"/>
        </w:rPr>
        <w:t xml:space="preserve">to 7-8 hours per </w:t>
      </w:r>
      <w:r w:rsidR="000C246E">
        <w:rPr>
          <w:sz w:val="26"/>
          <w:szCs w:val="26"/>
        </w:rPr>
        <w:t>da</w:t>
      </w:r>
      <w:r>
        <w:rPr>
          <w:sz w:val="26"/>
          <w:szCs w:val="26"/>
        </w:rPr>
        <w:t xml:space="preserve">y during the working period of 40 hours a week. </w:t>
      </w:r>
      <w:r w:rsidR="000C246E">
        <w:rPr>
          <w:sz w:val="26"/>
          <w:szCs w:val="26"/>
        </w:rPr>
        <w:t xml:space="preserve">TLV is a term coined by American Conference of Governmental Industrial Hygienists (ACGIH). TLVs issued by the ACGIH are the most widely accepted occupational exposure limits both in the United States and most other countries. The concept of Threshold Limit Dose is of basic importance </w:t>
      </w:r>
      <w:r w:rsidR="000C246E">
        <w:rPr>
          <w:sz w:val="26"/>
          <w:szCs w:val="26"/>
        </w:rPr>
        <w:lastRenderedPageBreak/>
        <w:t>because it implies that there is No Observed Adverse Effect Level (NOAEL). The NOAEL is importan</w:t>
      </w:r>
      <w:r w:rsidR="000F26C9">
        <w:rPr>
          <w:sz w:val="26"/>
          <w:szCs w:val="26"/>
        </w:rPr>
        <w:t>t for sitting exposure limits.</w:t>
      </w:r>
    </w:p>
    <w:p w:rsidR="000F26C9" w:rsidRDefault="000F26C9" w:rsidP="0082457D">
      <w:pPr>
        <w:spacing w:after="0"/>
        <w:jc w:val="both"/>
        <w:rPr>
          <w:b/>
          <w:bCs/>
          <w:sz w:val="26"/>
          <w:szCs w:val="26"/>
        </w:rPr>
      </w:pPr>
      <w:r w:rsidRPr="000855B1">
        <w:rPr>
          <w:b/>
          <w:bCs/>
          <w:sz w:val="26"/>
          <w:szCs w:val="26"/>
        </w:rPr>
        <w:t xml:space="preserve">Threshold Limiting Value </w:t>
      </w:r>
      <w:r w:rsidR="000855B1" w:rsidRPr="000855B1">
        <w:rPr>
          <w:b/>
          <w:bCs/>
          <w:sz w:val="26"/>
          <w:szCs w:val="26"/>
        </w:rPr>
        <w:t>(TLV) of some Common Toxic Metals:</w:t>
      </w:r>
    </w:p>
    <w:p w:rsidR="000855B1" w:rsidRDefault="000855B1" w:rsidP="0082457D">
      <w:pPr>
        <w:spacing w:after="0"/>
        <w:jc w:val="both"/>
        <w:rPr>
          <w:b/>
          <w:bCs/>
          <w:sz w:val="26"/>
          <w:szCs w:val="26"/>
        </w:rPr>
      </w:pPr>
      <w:r w:rsidRPr="000855B1">
        <w:rPr>
          <w:b/>
          <w:bCs/>
          <w:sz w:val="26"/>
          <w:szCs w:val="26"/>
        </w:rPr>
        <w:t>Toxic Metal/Metal Compound</w:t>
      </w:r>
      <w:r w:rsidRPr="000855B1">
        <w:rPr>
          <w:b/>
          <w:bCs/>
          <w:sz w:val="26"/>
          <w:szCs w:val="26"/>
        </w:rPr>
        <w:tab/>
      </w:r>
      <w:r w:rsidRPr="000855B1">
        <w:rPr>
          <w:b/>
          <w:bCs/>
          <w:sz w:val="26"/>
          <w:szCs w:val="26"/>
        </w:rPr>
        <w:tab/>
      </w:r>
      <w:r w:rsidRPr="000855B1">
        <w:rPr>
          <w:b/>
          <w:bCs/>
          <w:sz w:val="26"/>
          <w:szCs w:val="26"/>
        </w:rPr>
        <w:tab/>
        <w:t>TLV (in microgram per meter</w:t>
      </w:r>
      <w:r w:rsidRPr="000855B1">
        <w:rPr>
          <w:b/>
          <w:bCs/>
          <w:sz w:val="26"/>
          <w:szCs w:val="26"/>
          <w:vertAlign w:val="superscript"/>
        </w:rPr>
        <w:t>3</w:t>
      </w:r>
      <w:r w:rsidR="00656C43">
        <w:rPr>
          <w:b/>
          <w:bCs/>
          <w:sz w:val="26"/>
          <w:szCs w:val="26"/>
        </w:rPr>
        <w:t xml:space="preserve">, </w:t>
      </w:r>
      <w:r w:rsidRPr="000855B1">
        <w:rPr>
          <w:rFonts w:cstheme="minorHAnsi"/>
          <w:b/>
          <w:bCs/>
          <w:sz w:val="26"/>
          <w:szCs w:val="26"/>
        </w:rPr>
        <w:t>µ</w:t>
      </w:r>
      <w:r w:rsidRPr="000855B1">
        <w:rPr>
          <w:b/>
          <w:bCs/>
          <w:sz w:val="26"/>
          <w:szCs w:val="26"/>
        </w:rPr>
        <w:t>g/m</w:t>
      </w:r>
      <w:r w:rsidRPr="000855B1">
        <w:rPr>
          <w:b/>
          <w:bCs/>
          <w:sz w:val="26"/>
          <w:szCs w:val="26"/>
          <w:vertAlign w:val="superscript"/>
        </w:rPr>
        <w:t>-3</w:t>
      </w:r>
      <w:r w:rsidRPr="000855B1">
        <w:rPr>
          <w:b/>
          <w:bCs/>
          <w:sz w:val="26"/>
          <w:szCs w:val="26"/>
        </w:rPr>
        <w:t xml:space="preserve">) </w:t>
      </w:r>
    </w:p>
    <w:p w:rsidR="000855B1" w:rsidRPr="000855B1" w:rsidRDefault="000855B1" w:rsidP="000855B1">
      <w:pPr>
        <w:pStyle w:val="ListParagraph"/>
        <w:numPr>
          <w:ilvl w:val="0"/>
          <w:numId w:val="16"/>
        </w:numPr>
        <w:spacing w:after="0"/>
        <w:jc w:val="both"/>
        <w:rPr>
          <w:sz w:val="26"/>
          <w:szCs w:val="26"/>
        </w:rPr>
      </w:pPr>
      <w:r w:rsidRPr="000855B1">
        <w:rPr>
          <w:sz w:val="26"/>
          <w:szCs w:val="26"/>
        </w:rPr>
        <w:t>Zinc (Zn)</w:t>
      </w:r>
      <w:r w:rsidR="00764CA8">
        <w:rPr>
          <w:sz w:val="26"/>
          <w:szCs w:val="26"/>
        </w:rPr>
        <w:tab/>
      </w:r>
      <w:r w:rsidR="00764CA8">
        <w:rPr>
          <w:sz w:val="26"/>
          <w:szCs w:val="26"/>
        </w:rPr>
        <w:tab/>
      </w:r>
      <w:r w:rsidR="00764CA8">
        <w:rPr>
          <w:sz w:val="26"/>
          <w:szCs w:val="26"/>
        </w:rPr>
        <w:tab/>
      </w:r>
      <w:r w:rsidR="00764CA8">
        <w:rPr>
          <w:sz w:val="26"/>
          <w:szCs w:val="26"/>
        </w:rPr>
        <w:tab/>
      </w:r>
      <w:r w:rsidR="00764CA8">
        <w:rPr>
          <w:sz w:val="26"/>
          <w:szCs w:val="26"/>
        </w:rPr>
        <w:tab/>
      </w:r>
      <w:r w:rsidR="00764CA8">
        <w:rPr>
          <w:sz w:val="26"/>
          <w:szCs w:val="26"/>
        </w:rPr>
        <w:tab/>
      </w:r>
      <w:r w:rsidR="00764CA8">
        <w:rPr>
          <w:sz w:val="26"/>
          <w:szCs w:val="26"/>
        </w:rPr>
        <w:tab/>
        <w:t>500</w:t>
      </w:r>
    </w:p>
    <w:p w:rsidR="000855B1" w:rsidRPr="000855B1" w:rsidRDefault="000855B1" w:rsidP="000855B1">
      <w:pPr>
        <w:pStyle w:val="ListParagraph"/>
        <w:numPr>
          <w:ilvl w:val="0"/>
          <w:numId w:val="16"/>
        </w:numPr>
        <w:spacing w:after="0"/>
        <w:jc w:val="both"/>
        <w:rPr>
          <w:sz w:val="26"/>
          <w:szCs w:val="26"/>
        </w:rPr>
      </w:pPr>
      <w:r w:rsidRPr="000855B1">
        <w:rPr>
          <w:sz w:val="26"/>
          <w:szCs w:val="26"/>
        </w:rPr>
        <w:t>Zinc oxide (</w:t>
      </w:r>
      <w:proofErr w:type="spellStart"/>
      <w:r w:rsidRPr="000855B1">
        <w:rPr>
          <w:sz w:val="26"/>
          <w:szCs w:val="26"/>
        </w:rPr>
        <w:t>ZnO</w:t>
      </w:r>
      <w:proofErr w:type="spellEnd"/>
      <w:r w:rsidRPr="000855B1">
        <w:rPr>
          <w:sz w:val="26"/>
          <w:szCs w:val="26"/>
        </w:rPr>
        <w:t>)</w:t>
      </w:r>
      <w:r w:rsidR="00764CA8">
        <w:rPr>
          <w:sz w:val="26"/>
          <w:szCs w:val="26"/>
        </w:rPr>
        <w:tab/>
      </w:r>
      <w:r w:rsidR="00764CA8">
        <w:rPr>
          <w:sz w:val="26"/>
          <w:szCs w:val="26"/>
        </w:rPr>
        <w:tab/>
      </w:r>
      <w:r w:rsidR="00764CA8">
        <w:rPr>
          <w:sz w:val="26"/>
          <w:szCs w:val="26"/>
        </w:rPr>
        <w:tab/>
      </w:r>
      <w:r w:rsidR="00764CA8">
        <w:rPr>
          <w:sz w:val="26"/>
          <w:szCs w:val="26"/>
        </w:rPr>
        <w:tab/>
      </w:r>
      <w:r w:rsidR="00764CA8">
        <w:rPr>
          <w:sz w:val="26"/>
          <w:szCs w:val="26"/>
        </w:rPr>
        <w:tab/>
      </w:r>
      <w:r w:rsidR="00764CA8">
        <w:rPr>
          <w:sz w:val="26"/>
          <w:szCs w:val="26"/>
        </w:rPr>
        <w:tab/>
        <w:t>5000</w:t>
      </w:r>
    </w:p>
    <w:p w:rsidR="000855B1" w:rsidRDefault="000855B1" w:rsidP="000855B1">
      <w:pPr>
        <w:pStyle w:val="ListParagraph"/>
        <w:numPr>
          <w:ilvl w:val="0"/>
          <w:numId w:val="16"/>
        </w:numPr>
        <w:spacing w:after="0"/>
        <w:jc w:val="both"/>
        <w:rPr>
          <w:sz w:val="26"/>
          <w:szCs w:val="26"/>
        </w:rPr>
      </w:pPr>
      <w:r w:rsidRPr="000855B1">
        <w:rPr>
          <w:sz w:val="26"/>
          <w:szCs w:val="26"/>
        </w:rPr>
        <w:t>Mercury (Hg)</w:t>
      </w:r>
      <w:r w:rsidR="00764CA8">
        <w:rPr>
          <w:sz w:val="26"/>
          <w:szCs w:val="26"/>
        </w:rPr>
        <w:tab/>
      </w:r>
      <w:r w:rsidR="00764CA8">
        <w:rPr>
          <w:sz w:val="26"/>
          <w:szCs w:val="26"/>
        </w:rPr>
        <w:tab/>
      </w:r>
      <w:r w:rsidR="00764CA8">
        <w:rPr>
          <w:sz w:val="26"/>
          <w:szCs w:val="26"/>
        </w:rPr>
        <w:tab/>
      </w:r>
      <w:r w:rsidR="00764CA8">
        <w:rPr>
          <w:sz w:val="26"/>
          <w:szCs w:val="26"/>
        </w:rPr>
        <w:tab/>
      </w:r>
      <w:r w:rsidR="00764CA8">
        <w:rPr>
          <w:sz w:val="26"/>
          <w:szCs w:val="26"/>
        </w:rPr>
        <w:tab/>
      </w:r>
      <w:r w:rsidR="00764CA8">
        <w:rPr>
          <w:sz w:val="26"/>
          <w:szCs w:val="26"/>
        </w:rPr>
        <w:tab/>
      </w:r>
      <w:r w:rsidR="00764CA8">
        <w:rPr>
          <w:sz w:val="26"/>
          <w:szCs w:val="26"/>
        </w:rPr>
        <w:tab/>
        <w:t>1</w:t>
      </w:r>
      <w:r w:rsidR="00656C43">
        <w:rPr>
          <w:sz w:val="26"/>
          <w:szCs w:val="26"/>
        </w:rPr>
        <w:t>0</w:t>
      </w:r>
    </w:p>
    <w:p w:rsidR="00764CA8" w:rsidRPr="000855B1" w:rsidRDefault="00764CA8" w:rsidP="000855B1">
      <w:pPr>
        <w:pStyle w:val="ListParagraph"/>
        <w:numPr>
          <w:ilvl w:val="0"/>
          <w:numId w:val="16"/>
        </w:numPr>
        <w:spacing w:after="0"/>
        <w:jc w:val="both"/>
        <w:rPr>
          <w:sz w:val="26"/>
          <w:szCs w:val="26"/>
        </w:rPr>
      </w:pPr>
      <w:r>
        <w:rPr>
          <w:sz w:val="26"/>
          <w:szCs w:val="26"/>
        </w:rPr>
        <w:t>Lead (Pb)</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200</w:t>
      </w:r>
    </w:p>
    <w:p w:rsidR="000855B1" w:rsidRDefault="00656C43" w:rsidP="000855B1">
      <w:pPr>
        <w:pStyle w:val="ListParagraph"/>
        <w:numPr>
          <w:ilvl w:val="0"/>
          <w:numId w:val="16"/>
        </w:numPr>
        <w:spacing w:after="0"/>
        <w:jc w:val="both"/>
        <w:rPr>
          <w:sz w:val="26"/>
          <w:szCs w:val="26"/>
        </w:rPr>
      </w:pPr>
      <w:r>
        <w:rPr>
          <w:sz w:val="26"/>
          <w:szCs w:val="26"/>
        </w:rPr>
        <w:t>Tetrae</w:t>
      </w:r>
      <w:r w:rsidR="00764CA8" w:rsidRPr="00764CA8">
        <w:rPr>
          <w:sz w:val="26"/>
          <w:szCs w:val="26"/>
        </w:rPr>
        <w:t>thyl lead [(C</w:t>
      </w:r>
      <w:r w:rsidR="00764CA8" w:rsidRPr="00764CA8">
        <w:rPr>
          <w:sz w:val="26"/>
          <w:szCs w:val="26"/>
          <w:vertAlign w:val="subscript"/>
        </w:rPr>
        <w:t>2</w:t>
      </w:r>
      <w:r w:rsidR="00764CA8" w:rsidRPr="00764CA8">
        <w:rPr>
          <w:sz w:val="26"/>
          <w:szCs w:val="26"/>
        </w:rPr>
        <w:t>H</w:t>
      </w:r>
      <w:r w:rsidR="00764CA8" w:rsidRPr="00764CA8">
        <w:rPr>
          <w:sz w:val="26"/>
          <w:szCs w:val="26"/>
          <w:vertAlign w:val="subscript"/>
        </w:rPr>
        <w:t>5</w:t>
      </w:r>
      <w:r w:rsidR="00764CA8" w:rsidRPr="00764CA8">
        <w:rPr>
          <w:sz w:val="26"/>
          <w:szCs w:val="26"/>
        </w:rPr>
        <w:t>)</w:t>
      </w:r>
      <w:r w:rsidR="00764CA8" w:rsidRPr="00764CA8">
        <w:rPr>
          <w:sz w:val="26"/>
          <w:szCs w:val="26"/>
          <w:vertAlign w:val="subscript"/>
        </w:rPr>
        <w:t>4</w:t>
      </w:r>
      <w:r w:rsidR="00764CA8" w:rsidRPr="00764CA8">
        <w:rPr>
          <w:sz w:val="26"/>
          <w:szCs w:val="26"/>
        </w:rPr>
        <w:t>Pb]</w:t>
      </w:r>
      <w:r w:rsidR="00764CA8">
        <w:rPr>
          <w:sz w:val="26"/>
          <w:szCs w:val="26"/>
        </w:rPr>
        <w:tab/>
      </w:r>
      <w:r w:rsidR="00764CA8">
        <w:rPr>
          <w:sz w:val="26"/>
          <w:szCs w:val="26"/>
        </w:rPr>
        <w:tab/>
      </w:r>
      <w:r w:rsidR="00764CA8">
        <w:rPr>
          <w:sz w:val="26"/>
          <w:szCs w:val="26"/>
        </w:rPr>
        <w:tab/>
      </w:r>
      <w:r w:rsidR="00764CA8">
        <w:rPr>
          <w:sz w:val="26"/>
          <w:szCs w:val="26"/>
        </w:rPr>
        <w:tab/>
      </w:r>
      <w:r w:rsidR="00764CA8">
        <w:rPr>
          <w:sz w:val="26"/>
          <w:szCs w:val="26"/>
        </w:rPr>
        <w:tab/>
        <w:t>75</w:t>
      </w:r>
    </w:p>
    <w:p w:rsidR="00764CA8" w:rsidRDefault="00764CA8" w:rsidP="000855B1">
      <w:pPr>
        <w:pStyle w:val="ListParagraph"/>
        <w:numPr>
          <w:ilvl w:val="0"/>
          <w:numId w:val="16"/>
        </w:numPr>
        <w:spacing w:after="0"/>
        <w:jc w:val="both"/>
        <w:rPr>
          <w:sz w:val="26"/>
          <w:szCs w:val="26"/>
        </w:rPr>
      </w:pPr>
      <w:r>
        <w:rPr>
          <w:sz w:val="26"/>
          <w:szCs w:val="26"/>
        </w:rPr>
        <w:t>Arsenic (As)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500</w:t>
      </w:r>
    </w:p>
    <w:p w:rsidR="00764CA8" w:rsidRDefault="00764CA8" w:rsidP="000855B1">
      <w:pPr>
        <w:pStyle w:val="ListParagraph"/>
        <w:numPr>
          <w:ilvl w:val="0"/>
          <w:numId w:val="16"/>
        </w:numPr>
        <w:spacing w:after="0"/>
        <w:jc w:val="both"/>
        <w:rPr>
          <w:sz w:val="26"/>
          <w:szCs w:val="26"/>
        </w:rPr>
      </w:pPr>
      <w:r>
        <w:rPr>
          <w:sz w:val="26"/>
          <w:szCs w:val="26"/>
        </w:rPr>
        <w:t>Manganese (Mn)</w:t>
      </w:r>
      <w:r>
        <w:rPr>
          <w:sz w:val="26"/>
          <w:szCs w:val="26"/>
        </w:rPr>
        <w:tab/>
      </w:r>
      <w:r>
        <w:rPr>
          <w:sz w:val="26"/>
          <w:szCs w:val="26"/>
        </w:rPr>
        <w:tab/>
      </w:r>
      <w:r>
        <w:rPr>
          <w:sz w:val="26"/>
          <w:szCs w:val="26"/>
        </w:rPr>
        <w:tab/>
      </w:r>
      <w:r>
        <w:rPr>
          <w:sz w:val="26"/>
          <w:szCs w:val="26"/>
        </w:rPr>
        <w:tab/>
      </w:r>
      <w:r>
        <w:rPr>
          <w:sz w:val="26"/>
          <w:szCs w:val="26"/>
        </w:rPr>
        <w:tab/>
      </w:r>
      <w:r>
        <w:rPr>
          <w:sz w:val="26"/>
          <w:szCs w:val="26"/>
        </w:rPr>
        <w:tab/>
        <w:t>5000</w:t>
      </w:r>
    </w:p>
    <w:p w:rsidR="00764CA8" w:rsidRDefault="00764CA8" w:rsidP="000855B1">
      <w:pPr>
        <w:pStyle w:val="ListParagraph"/>
        <w:numPr>
          <w:ilvl w:val="0"/>
          <w:numId w:val="16"/>
        </w:numPr>
        <w:spacing w:after="0"/>
        <w:jc w:val="both"/>
        <w:rPr>
          <w:sz w:val="26"/>
          <w:szCs w:val="26"/>
        </w:rPr>
      </w:pPr>
      <w:r>
        <w:rPr>
          <w:sz w:val="26"/>
          <w:szCs w:val="26"/>
        </w:rPr>
        <w:t>Nickel (Ni)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E44A2">
        <w:rPr>
          <w:sz w:val="26"/>
          <w:szCs w:val="26"/>
        </w:rPr>
        <w:t>1000</w:t>
      </w:r>
    </w:p>
    <w:p w:rsidR="00DE44A2" w:rsidRPr="00DE44A2" w:rsidRDefault="00764CA8" w:rsidP="00DE44A2">
      <w:pPr>
        <w:pStyle w:val="ListParagraph"/>
        <w:numPr>
          <w:ilvl w:val="0"/>
          <w:numId w:val="16"/>
        </w:numPr>
        <w:spacing w:after="0"/>
        <w:jc w:val="both"/>
        <w:rPr>
          <w:sz w:val="26"/>
          <w:szCs w:val="26"/>
        </w:rPr>
      </w:pPr>
      <w:r>
        <w:rPr>
          <w:sz w:val="26"/>
          <w:szCs w:val="26"/>
        </w:rPr>
        <w:t>Nickel carbonyl [ Ni(CO)</w:t>
      </w:r>
      <w:r w:rsidRPr="00764CA8">
        <w:rPr>
          <w:sz w:val="26"/>
          <w:szCs w:val="26"/>
          <w:vertAlign w:val="subscript"/>
        </w:rPr>
        <w:t>4</w:t>
      </w:r>
      <w:r>
        <w:rPr>
          <w:sz w:val="26"/>
          <w:szCs w:val="26"/>
        </w:rPr>
        <w:t>]</w:t>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t>7</w:t>
      </w:r>
    </w:p>
    <w:p w:rsidR="00764CA8" w:rsidRDefault="00764CA8" w:rsidP="000855B1">
      <w:pPr>
        <w:pStyle w:val="ListParagraph"/>
        <w:numPr>
          <w:ilvl w:val="0"/>
          <w:numId w:val="16"/>
        </w:numPr>
        <w:spacing w:after="0"/>
        <w:jc w:val="both"/>
        <w:rPr>
          <w:sz w:val="26"/>
          <w:szCs w:val="26"/>
        </w:rPr>
      </w:pPr>
      <w:r>
        <w:rPr>
          <w:sz w:val="26"/>
          <w:szCs w:val="26"/>
        </w:rPr>
        <w:t>Copper (Cu)</w:t>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t>100</w:t>
      </w:r>
    </w:p>
    <w:p w:rsidR="00764CA8" w:rsidRDefault="00764CA8" w:rsidP="000855B1">
      <w:pPr>
        <w:pStyle w:val="ListParagraph"/>
        <w:numPr>
          <w:ilvl w:val="0"/>
          <w:numId w:val="16"/>
        </w:numPr>
        <w:spacing w:after="0"/>
        <w:jc w:val="both"/>
        <w:rPr>
          <w:sz w:val="26"/>
          <w:szCs w:val="26"/>
        </w:rPr>
      </w:pPr>
      <w:r>
        <w:rPr>
          <w:sz w:val="26"/>
          <w:szCs w:val="26"/>
        </w:rPr>
        <w:t>Platinum (Pt)</w:t>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t>2</w:t>
      </w:r>
    </w:p>
    <w:p w:rsidR="00764CA8" w:rsidRPr="00764CA8" w:rsidRDefault="00764CA8" w:rsidP="000855B1">
      <w:pPr>
        <w:pStyle w:val="ListParagraph"/>
        <w:numPr>
          <w:ilvl w:val="0"/>
          <w:numId w:val="16"/>
        </w:numPr>
        <w:spacing w:after="0"/>
        <w:jc w:val="both"/>
        <w:rPr>
          <w:sz w:val="26"/>
          <w:szCs w:val="26"/>
        </w:rPr>
      </w:pPr>
      <w:r>
        <w:rPr>
          <w:sz w:val="26"/>
          <w:szCs w:val="26"/>
        </w:rPr>
        <w:t>Uranium</w:t>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r>
      <w:r w:rsidR="00DE44A2">
        <w:rPr>
          <w:sz w:val="26"/>
          <w:szCs w:val="26"/>
        </w:rPr>
        <w:tab/>
        <w:t>200</w:t>
      </w:r>
    </w:p>
    <w:sectPr w:rsidR="00764CA8" w:rsidRPr="00764CA8" w:rsidSect="005A4886">
      <w:footerReference w:type="default" r:id="rId9"/>
      <w:pgSz w:w="12240" w:h="15840"/>
      <w:pgMar w:top="540" w:right="1440" w:bottom="720" w:left="1440" w:header="432"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00" w:rsidRDefault="00AD2000" w:rsidP="00D55D1D">
      <w:pPr>
        <w:spacing w:after="0" w:line="240" w:lineRule="auto"/>
      </w:pPr>
      <w:r>
        <w:separator/>
      </w:r>
    </w:p>
  </w:endnote>
  <w:endnote w:type="continuationSeparator" w:id="0">
    <w:p w:rsidR="00AD2000" w:rsidRDefault="00AD2000" w:rsidP="00D5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332527"/>
      <w:docPartObj>
        <w:docPartGallery w:val="Page Numbers (Bottom of Page)"/>
        <w:docPartUnique/>
      </w:docPartObj>
    </w:sdtPr>
    <w:sdtEndPr/>
    <w:sdtContent>
      <w:sdt>
        <w:sdtPr>
          <w:id w:val="-1669238322"/>
          <w:docPartObj>
            <w:docPartGallery w:val="Page Numbers (Top of Page)"/>
            <w:docPartUnique/>
          </w:docPartObj>
        </w:sdtPr>
        <w:sdtEndPr/>
        <w:sdtContent>
          <w:p w:rsidR="0009601E" w:rsidRDefault="000960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130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1305">
              <w:rPr>
                <w:b/>
                <w:bCs/>
                <w:noProof/>
              </w:rPr>
              <w:t>10</w:t>
            </w:r>
            <w:r>
              <w:rPr>
                <w:b/>
                <w:bCs/>
                <w:sz w:val="24"/>
                <w:szCs w:val="24"/>
              </w:rPr>
              <w:fldChar w:fldCharType="end"/>
            </w:r>
          </w:p>
        </w:sdtContent>
      </w:sdt>
    </w:sdtContent>
  </w:sdt>
  <w:p w:rsidR="0009601E" w:rsidRDefault="00096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00" w:rsidRDefault="00AD2000" w:rsidP="00D55D1D">
      <w:pPr>
        <w:spacing w:after="0" w:line="240" w:lineRule="auto"/>
      </w:pPr>
      <w:r>
        <w:separator/>
      </w:r>
    </w:p>
  </w:footnote>
  <w:footnote w:type="continuationSeparator" w:id="0">
    <w:p w:rsidR="00AD2000" w:rsidRDefault="00AD2000" w:rsidP="00D5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46D"/>
    <w:multiLevelType w:val="hybridMultilevel"/>
    <w:tmpl w:val="05D07B72"/>
    <w:lvl w:ilvl="0" w:tplc="AA3E8FAC">
      <w:start w:val="1"/>
      <w:numFmt w:val="lowerRoman"/>
      <w:lvlText w:val="%1."/>
      <w:lvlJc w:val="righ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038"/>
    <w:multiLevelType w:val="hybridMultilevel"/>
    <w:tmpl w:val="58D41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35687"/>
    <w:multiLevelType w:val="hybridMultilevel"/>
    <w:tmpl w:val="E62A628A"/>
    <w:lvl w:ilvl="0" w:tplc="C0C03AF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27FC1920"/>
    <w:multiLevelType w:val="hybridMultilevel"/>
    <w:tmpl w:val="25DCE1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D3993"/>
    <w:multiLevelType w:val="hybridMultilevel"/>
    <w:tmpl w:val="E5E2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40355"/>
    <w:multiLevelType w:val="hybridMultilevel"/>
    <w:tmpl w:val="D2D261F0"/>
    <w:lvl w:ilvl="0" w:tplc="D902AB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0701F0"/>
    <w:multiLevelType w:val="hybridMultilevel"/>
    <w:tmpl w:val="6D4A3A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C1D9B"/>
    <w:multiLevelType w:val="hybridMultilevel"/>
    <w:tmpl w:val="F8EC37B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72D3DC8"/>
    <w:multiLevelType w:val="hybridMultilevel"/>
    <w:tmpl w:val="E5E2B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95834"/>
    <w:multiLevelType w:val="hybridMultilevel"/>
    <w:tmpl w:val="0C0A16AE"/>
    <w:lvl w:ilvl="0" w:tplc="71ECD86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D629A"/>
    <w:multiLevelType w:val="hybridMultilevel"/>
    <w:tmpl w:val="6B923060"/>
    <w:lvl w:ilvl="0" w:tplc="18DE410A">
      <w:start w:val="1"/>
      <w:numFmt w:val="lowerLetter"/>
      <w:lvlText w:val="(%1)"/>
      <w:lvlJc w:val="left"/>
      <w:pPr>
        <w:ind w:left="1488" w:hanging="360"/>
      </w:pPr>
      <w:rPr>
        <w:b w:val="0"/>
      </w:rPr>
    </w:lvl>
    <w:lvl w:ilvl="1" w:tplc="40090019">
      <w:start w:val="1"/>
      <w:numFmt w:val="lowerLetter"/>
      <w:lvlText w:val="%2."/>
      <w:lvlJc w:val="left"/>
      <w:pPr>
        <w:ind w:left="2208" w:hanging="360"/>
      </w:pPr>
    </w:lvl>
    <w:lvl w:ilvl="2" w:tplc="4009001B">
      <w:start w:val="1"/>
      <w:numFmt w:val="lowerRoman"/>
      <w:lvlText w:val="%3."/>
      <w:lvlJc w:val="right"/>
      <w:pPr>
        <w:ind w:left="2928" w:hanging="180"/>
      </w:pPr>
    </w:lvl>
    <w:lvl w:ilvl="3" w:tplc="4009000F">
      <w:start w:val="1"/>
      <w:numFmt w:val="decimal"/>
      <w:lvlText w:val="%4."/>
      <w:lvlJc w:val="left"/>
      <w:pPr>
        <w:ind w:left="3648" w:hanging="360"/>
      </w:pPr>
    </w:lvl>
    <w:lvl w:ilvl="4" w:tplc="40090019">
      <w:start w:val="1"/>
      <w:numFmt w:val="lowerLetter"/>
      <w:lvlText w:val="%5."/>
      <w:lvlJc w:val="left"/>
      <w:pPr>
        <w:ind w:left="4368" w:hanging="360"/>
      </w:pPr>
    </w:lvl>
    <w:lvl w:ilvl="5" w:tplc="4009001B">
      <w:start w:val="1"/>
      <w:numFmt w:val="lowerRoman"/>
      <w:lvlText w:val="%6."/>
      <w:lvlJc w:val="right"/>
      <w:pPr>
        <w:ind w:left="5088" w:hanging="180"/>
      </w:pPr>
    </w:lvl>
    <w:lvl w:ilvl="6" w:tplc="4009000F">
      <w:start w:val="1"/>
      <w:numFmt w:val="decimal"/>
      <w:lvlText w:val="%7."/>
      <w:lvlJc w:val="left"/>
      <w:pPr>
        <w:ind w:left="5808" w:hanging="360"/>
      </w:pPr>
    </w:lvl>
    <w:lvl w:ilvl="7" w:tplc="40090019">
      <w:start w:val="1"/>
      <w:numFmt w:val="lowerLetter"/>
      <w:lvlText w:val="%8."/>
      <w:lvlJc w:val="left"/>
      <w:pPr>
        <w:ind w:left="6528" w:hanging="360"/>
      </w:pPr>
    </w:lvl>
    <w:lvl w:ilvl="8" w:tplc="4009001B">
      <w:start w:val="1"/>
      <w:numFmt w:val="lowerRoman"/>
      <w:lvlText w:val="%9."/>
      <w:lvlJc w:val="right"/>
      <w:pPr>
        <w:ind w:left="7248" w:hanging="180"/>
      </w:pPr>
    </w:lvl>
  </w:abstractNum>
  <w:abstractNum w:abstractNumId="11" w15:restartNumberingAfterBreak="0">
    <w:nsid w:val="59E20934"/>
    <w:multiLevelType w:val="hybridMultilevel"/>
    <w:tmpl w:val="9A149E84"/>
    <w:lvl w:ilvl="0" w:tplc="AA3E8FAC">
      <w:start w:val="1"/>
      <w:numFmt w:val="lowerRoman"/>
      <w:lvlText w:val="%1."/>
      <w:lvlJc w:val="righ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7EC2736"/>
    <w:multiLevelType w:val="hybridMultilevel"/>
    <w:tmpl w:val="D6D67B3C"/>
    <w:lvl w:ilvl="0" w:tplc="3184EF74">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75726A99"/>
    <w:multiLevelType w:val="hybridMultilevel"/>
    <w:tmpl w:val="0C8CD230"/>
    <w:lvl w:ilvl="0" w:tplc="3E409DC4">
      <w:start w:val="1"/>
      <w:numFmt w:val="lowerRoman"/>
      <w:lvlText w:val="(%1)"/>
      <w:lvlJc w:val="left"/>
      <w:pPr>
        <w:ind w:left="1800" w:hanging="72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4" w15:restartNumberingAfterBreak="0">
    <w:nsid w:val="762964CE"/>
    <w:multiLevelType w:val="hybridMultilevel"/>
    <w:tmpl w:val="5D9238B0"/>
    <w:lvl w:ilvl="0" w:tplc="4D38F4E4">
      <w:start w:val="1"/>
      <w:numFmt w:val="lowerRoman"/>
      <w:lvlText w:val="(%1)"/>
      <w:lvlJc w:val="left"/>
      <w:pPr>
        <w:ind w:left="1080" w:hanging="720"/>
      </w:pPr>
      <w:rPr>
        <w:b w:val="0"/>
        <w:strike w:val="0"/>
        <w:dstrike w:val="0"/>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76A314A1"/>
    <w:multiLevelType w:val="hybridMultilevel"/>
    <w:tmpl w:val="3E34B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2"/>
  </w:num>
  <w:num w:numId="10">
    <w:abstractNumId w:val="7"/>
  </w:num>
  <w:num w:numId="11">
    <w:abstractNumId w:val="8"/>
  </w:num>
  <w:num w:numId="12">
    <w:abstractNumId w:val="11"/>
  </w:num>
  <w:num w:numId="13">
    <w:abstractNumId w:val="0"/>
  </w:num>
  <w:num w:numId="14">
    <w:abstractNumId w:val="15"/>
  </w:num>
  <w:num w:numId="15">
    <w:abstractNumId w:val="4"/>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FB"/>
    <w:rsid w:val="00003295"/>
    <w:rsid w:val="0000742A"/>
    <w:rsid w:val="0001336F"/>
    <w:rsid w:val="00013D01"/>
    <w:rsid w:val="00026E57"/>
    <w:rsid w:val="00032382"/>
    <w:rsid w:val="000502AF"/>
    <w:rsid w:val="00067F0C"/>
    <w:rsid w:val="000855B1"/>
    <w:rsid w:val="0009601E"/>
    <w:rsid w:val="000C246E"/>
    <w:rsid w:val="000D0220"/>
    <w:rsid w:val="000D2C7F"/>
    <w:rsid w:val="000E637A"/>
    <w:rsid w:val="000F26C9"/>
    <w:rsid w:val="001253CA"/>
    <w:rsid w:val="00131475"/>
    <w:rsid w:val="00174ABD"/>
    <w:rsid w:val="00187BB3"/>
    <w:rsid w:val="001A1544"/>
    <w:rsid w:val="001D4BA5"/>
    <w:rsid w:val="001D6394"/>
    <w:rsid w:val="001E2828"/>
    <w:rsid w:val="001E2EB6"/>
    <w:rsid w:val="001E641B"/>
    <w:rsid w:val="002115AE"/>
    <w:rsid w:val="002409EB"/>
    <w:rsid w:val="002523DD"/>
    <w:rsid w:val="0027690D"/>
    <w:rsid w:val="0028247C"/>
    <w:rsid w:val="002828BD"/>
    <w:rsid w:val="002A182C"/>
    <w:rsid w:val="002A2F58"/>
    <w:rsid w:val="002A4964"/>
    <w:rsid w:val="002B431A"/>
    <w:rsid w:val="002D39FC"/>
    <w:rsid w:val="002E0EF0"/>
    <w:rsid w:val="002E5A68"/>
    <w:rsid w:val="002F5A32"/>
    <w:rsid w:val="00306259"/>
    <w:rsid w:val="003151BC"/>
    <w:rsid w:val="0031720A"/>
    <w:rsid w:val="00325084"/>
    <w:rsid w:val="0033410D"/>
    <w:rsid w:val="00340813"/>
    <w:rsid w:val="003413C4"/>
    <w:rsid w:val="00350BBE"/>
    <w:rsid w:val="003524DC"/>
    <w:rsid w:val="0035421B"/>
    <w:rsid w:val="0035617C"/>
    <w:rsid w:val="003666C4"/>
    <w:rsid w:val="003848A3"/>
    <w:rsid w:val="0039016D"/>
    <w:rsid w:val="0039020B"/>
    <w:rsid w:val="0039587C"/>
    <w:rsid w:val="003970BC"/>
    <w:rsid w:val="003973D8"/>
    <w:rsid w:val="003A7AA1"/>
    <w:rsid w:val="003B0685"/>
    <w:rsid w:val="003D15BB"/>
    <w:rsid w:val="003E431C"/>
    <w:rsid w:val="003F62B5"/>
    <w:rsid w:val="00404B0F"/>
    <w:rsid w:val="0042434D"/>
    <w:rsid w:val="00431305"/>
    <w:rsid w:val="004431C1"/>
    <w:rsid w:val="00443921"/>
    <w:rsid w:val="00443985"/>
    <w:rsid w:val="004602DA"/>
    <w:rsid w:val="00460D4B"/>
    <w:rsid w:val="00471619"/>
    <w:rsid w:val="00475E9E"/>
    <w:rsid w:val="004914AE"/>
    <w:rsid w:val="00496ED5"/>
    <w:rsid w:val="004A441A"/>
    <w:rsid w:val="004B710E"/>
    <w:rsid w:val="004C0F4B"/>
    <w:rsid w:val="004C26B6"/>
    <w:rsid w:val="004F2633"/>
    <w:rsid w:val="00503399"/>
    <w:rsid w:val="005111E3"/>
    <w:rsid w:val="00523711"/>
    <w:rsid w:val="00532023"/>
    <w:rsid w:val="00534242"/>
    <w:rsid w:val="00543C6A"/>
    <w:rsid w:val="005565DF"/>
    <w:rsid w:val="005661CC"/>
    <w:rsid w:val="00577173"/>
    <w:rsid w:val="005A3F90"/>
    <w:rsid w:val="005A4886"/>
    <w:rsid w:val="005E2708"/>
    <w:rsid w:val="005E2B0F"/>
    <w:rsid w:val="005E782C"/>
    <w:rsid w:val="005F6311"/>
    <w:rsid w:val="005F6F84"/>
    <w:rsid w:val="0060465B"/>
    <w:rsid w:val="0062467A"/>
    <w:rsid w:val="00637387"/>
    <w:rsid w:val="006464EA"/>
    <w:rsid w:val="00653E12"/>
    <w:rsid w:val="00656C43"/>
    <w:rsid w:val="00661F93"/>
    <w:rsid w:val="006768FB"/>
    <w:rsid w:val="006A540B"/>
    <w:rsid w:val="006C35EA"/>
    <w:rsid w:val="006D30F2"/>
    <w:rsid w:val="006F0B99"/>
    <w:rsid w:val="006F22F7"/>
    <w:rsid w:val="00717815"/>
    <w:rsid w:val="00717CFA"/>
    <w:rsid w:val="007251A1"/>
    <w:rsid w:val="007366D1"/>
    <w:rsid w:val="0075032E"/>
    <w:rsid w:val="007603CE"/>
    <w:rsid w:val="00764CA8"/>
    <w:rsid w:val="00765CE9"/>
    <w:rsid w:val="007677ED"/>
    <w:rsid w:val="007704D8"/>
    <w:rsid w:val="00772D21"/>
    <w:rsid w:val="007820CA"/>
    <w:rsid w:val="00784A0A"/>
    <w:rsid w:val="00790653"/>
    <w:rsid w:val="007908A9"/>
    <w:rsid w:val="007921A2"/>
    <w:rsid w:val="00794C26"/>
    <w:rsid w:val="00794FEB"/>
    <w:rsid w:val="00797510"/>
    <w:rsid w:val="007B343F"/>
    <w:rsid w:val="007D2CF9"/>
    <w:rsid w:val="007F0110"/>
    <w:rsid w:val="007F0AE6"/>
    <w:rsid w:val="007F5298"/>
    <w:rsid w:val="008127B5"/>
    <w:rsid w:val="00815774"/>
    <w:rsid w:val="00820990"/>
    <w:rsid w:val="0082457D"/>
    <w:rsid w:val="00852662"/>
    <w:rsid w:val="00880248"/>
    <w:rsid w:val="00890705"/>
    <w:rsid w:val="008C5D84"/>
    <w:rsid w:val="008D6A10"/>
    <w:rsid w:val="0091005A"/>
    <w:rsid w:val="0091099A"/>
    <w:rsid w:val="00925C6A"/>
    <w:rsid w:val="009263C4"/>
    <w:rsid w:val="00930142"/>
    <w:rsid w:val="00930652"/>
    <w:rsid w:val="00940A22"/>
    <w:rsid w:val="00955F6F"/>
    <w:rsid w:val="00956E39"/>
    <w:rsid w:val="0096099F"/>
    <w:rsid w:val="00972554"/>
    <w:rsid w:val="009B3575"/>
    <w:rsid w:val="009D5D1F"/>
    <w:rsid w:val="009D5E6B"/>
    <w:rsid w:val="009E7A35"/>
    <w:rsid w:val="009F1477"/>
    <w:rsid w:val="00A153CC"/>
    <w:rsid w:val="00A30709"/>
    <w:rsid w:val="00A46DB8"/>
    <w:rsid w:val="00A529A8"/>
    <w:rsid w:val="00A52D57"/>
    <w:rsid w:val="00A53577"/>
    <w:rsid w:val="00A540E7"/>
    <w:rsid w:val="00A6695F"/>
    <w:rsid w:val="00A72F37"/>
    <w:rsid w:val="00A80D23"/>
    <w:rsid w:val="00A92718"/>
    <w:rsid w:val="00A92CFB"/>
    <w:rsid w:val="00AA3482"/>
    <w:rsid w:val="00AA4157"/>
    <w:rsid w:val="00AB351D"/>
    <w:rsid w:val="00AB7AAE"/>
    <w:rsid w:val="00AD0183"/>
    <w:rsid w:val="00AD2000"/>
    <w:rsid w:val="00AF07C7"/>
    <w:rsid w:val="00B0512A"/>
    <w:rsid w:val="00B47CDD"/>
    <w:rsid w:val="00B535B0"/>
    <w:rsid w:val="00B661FE"/>
    <w:rsid w:val="00B8351D"/>
    <w:rsid w:val="00BA4F51"/>
    <w:rsid w:val="00BA5346"/>
    <w:rsid w:val="00BE1F30"/>
    <w:rsid w:val="00C111A4"/>
    <w:rsid w:val="00C20F2B"/>
    <w:rsid w:val="00C31BF3"/>
    <w:rsid w:val="00C71F7E"/>
    <w:rsid w:val="00C73C92"/>
    <w:rsid w:val="00C77434"/>
    <w:rsid w:val="00CD1342"/>
    <w:rsid w:val="00CD5E9C"/>
    <w:rsid w:val="00CD774A"/>
    <w:rsid w:val="00CE6F9C"/>
    <w:rsid w:val="00CE7C20"/>
    <w:rsid w:val="00D3269E"/>
    <w:rsid w:val="00D55D1D"/>
    <w:rsid w:val="00D57127"/>
    <w:rsid w:val="00DA2D4F"/>
    <w:rsid w:val="00DA3122"/>
    <w:rsid w:val="00DA3E73"/>
    <w:rsid w:val="00DA543E"/>
    <w:rsid w:val="00DC5037"/>
    <w:rsid w:val="00DC5C69"/>
    <w:rsid w:val="00DE44A2"/>
    <w:rsid w:val="00DE4C84"/>
    <w:rsid w:val="00DF4096"/>
    <w:rsid w:val="00E001EF"/>
    <w:rsid w:val="00E26CF5"/>
    <w:rsid w:val="00E419A1"/>
    <w:rsid w:val="00E651F9"/>
    <w:rsid w:val="00E652D0"/>
    <w:rsid w:val="00E73BA9"/>
    <w:rsid w:val="00E9338F"/>
    <w:rsid w:val="00EA2924"/>
    <w:rsid w:val="00EA7EA6"/>
    <w:rsid w:val="00EC70D6"/>
    <w:rsid w:val="00ED196F"/>
    <w:rsid w:val="00EE2904"/>
    <w:rsid w:val="00EF6686"/>
    <w:rsid w:val="00F36DD1"/>
    <w:rsid w:val="00F50DD0"/>
    <w:rsid w:val="00F6233A"/>
    <w:rsid w:val="00F725D7"/>
    <w:rsid w:val="00F726AF"/>
    <w:rsid w:val="00F761F4"/>
    <w:rsid w:val="00F852E0"/>
    <w:rsid w:val="00F94912"/>
    <w:rsid w:val="00FC38F7"/>
    <w:rsid w:val="00FC4036"/>
    <w:rsid w:val="00FD006A"/>
    <w:rsid w:val="00FE12AB"/>
    <w:rsid w:val="00FE3BA6"/>
    <w:rsid w:val="00FF7F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5120F-E84A-4675-B04A-ED1275F2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6A10"/>
    <w:pPr>
      <w:keepNext/>
      <w:keepLines/>
      <w:spacing w:before="200" w:after="0"/>
      <w:outlineLvl w:val="1"/>
    </w:pPr>
    <w:rPr>
      <w:rFonts w:asciiTheme="majorHAnsi" w:eastAsiaTheme="majorEastAsia" w:hAnsiTheme="majorHAnsi" w:cstheme="majorBidi"/>
      <w:b/>
      <w:bCs/>
      <w:color w:val="6F6F74" w:themeColor="accent1"/>
      <w:sz w:val="26"/>
      <w:szCs w:val="26"/>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37A"/>
    <w:rPr>
      <w:color w:val="67AABF" w:themeColor="hyperlink"/>
      <w:u w:val="single"/>
    </w:rPr>
  </w:style>
  <w:style w:type="paragraph" w:styleId="ListParagraph">
    <w:name w:val="List Paragraph"/>
    <w:basedOn w:val="Normal"/>
    <w:uiPriority w:val="34"/>
    <w:qFormat/>
    <w:rsid w:val="000E637A"/>
    <w:pPr>
      <w:ind w:left="720"/>
      <w:contextualSpacing/>
    </w:pPr>
  </w:style>
  <w:style w:type="paragraph" w:styleId="Header">
    <w:name w:val="header"/>
    <w:basedOn w:val="Normal"/>
    <w:link w:val="HeaderChar"/>
    <w:uiPriority w:val="99"/>
    <w:unhideWhenUsed/>
    <w:rsid w:val="00D5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1D"/>
  </w:style>
  <w:style w:type="paragraph" w:styleId="Footer">
    <w:name w:val="footer"/>
    <w:basedOn w:val="Normal"/>
    <w:link w:val="FooterChar"/>
    <w:uiPriority w:val="99"/>
    <w:unhideWhenUsed/>
    <w:rsid w:val="00D5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1D"/>
  </w:style>
  <w:style w:type="paragraph" w:styleId="BalloonText">
    <w:name w:val="Balloon Text"/>
    <w:basedOn w:val="Normal"/>
    <w:link w:val="BalloonTextChar"/>
    <w:uiPriority w:val="99"/>
    <w:semiHidden/>
    <w:unhideWhenUsed/>
    <w:rsid w:val="004914A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914AE"/>
    <w:rPr>
      <w:rFonts w:ascii="Tahoma" w:hAnsi="Tahoma" w:cs="Mangal"/>
      <w:sz w:val="16"/>
      <w:szCs w:val="14"/>
    </w:rPr>
  </w:style>
  <w:style w:type="character" w:customStyle="1" w:styleId="Heading2Char">
    <w:name w:val="Heading 2 Char"/>
    <w:basedOn w:val="DefaultParagraphFont"/>
    <w:link w:val="Heading2"/>
    <w:uiPriority w:val="9"/>
    <w:rsid w:val="008D6A10"/>
    <w:rPr>
      <w:rFonts w:asciiTheme="majorHAnsi" w:eastAsiaTheme="majorEastAsia" w:hAnsiTheme="majorHAnsi" w:cstheme="majorBidi"/>
      <w:b/>
      <w:bCs/>
      <w:color w:val="6F6F74" w:themeColor="accent1"/>
      <w:sz w:val="26"/>
      <w:szCs w:val="26"/>
      <w:lang w:val="en-IN" w:bidi="ar-SA"/>
    </w:rPr>
  </w:style>
  <w:style w:type="paragraph" w:styleId="NoSpacing">
    <w:name w:val="No Spacing"/>
    <w:uiPriority w:val="1"/>
    <w:qFormat/>
    <w:rsid w:val="008D6A10"/>
    <w:pPr>
      <w:spacing w:after="0" w:line="240" w:lineRule="auto"/>
    </w:pPr>
    <w:rPr>
      <w:szCs w:val="22"/>
      <w:lang w:val="en-IN" w:bidi="ar-SA"/>
    </w:rPr>
  </w:style>
  <w:style w:type="character" w:styleId="PlaceholderText">
    <w:name w:val="Placeholder Text"/>
    <w:basedOn w:val="DefaultParagraphFont"/>
    <w:uiPriority w:val="99"/>
    <w:semiHidden/>
    <w:rsid w:val="00397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hari_singh2001@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04F6-5022-43E1-A515-79963EE1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Amar  Pandey</cp:lastModifiedBy>
  <cp:revision>2</cp:revision>
  <cp:lastPrinted>2020-05-17T16:52:00Z</cp:lastPrinted>
  <dcterms:created xsi:type="dcterms:W3CDTF">2020-05-18T05:23:00Z</dcterms:created>
  <dcterms:modified xsi:type="dcterms:W3CDTF">2020-05-18T05:23:00Z</dcterms:modified>
</cp:coreProperties>
</file>